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7D" w:rsidRPr="0085377D" w:rsidRDefault="0085377D" w:rsidP="006F684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48"/>
          <w:u w:val="single"/>
        </w:rPr>
      </w:pPr>
      <w:bookmarkStart w:id="0" w:name="_GoBack"/>
      <w:bookmarkEnd w:id="0"/>
      <w:r w:rsidRPr="0085377D">
        <w:rPr>
          <w:rFonts w:ascii="Times New Roman" w:eastAsia="Times New Roman" w:hAnsi="Times New Roman" w:cs="Times New Roman"/>
          <w:b/>
          <w:bCs/>
          <w:color w:val="000000"/>
          <w:kern w:val="36"/>
          <w:sz w:val="28"/>
          <w:szCs w:val="48"/>
          <w:u w:val="single"/>
        </w:rPr>
        <w:t>Noise Pollution Norms</w:t>
      </w:r>
    </w:p>
    <w:p w:rsidR="0085377D" w:rsidRPr="0085377D" w:rsidRDefault="00A66AA6" w:rsidP="0085377D">
      <w:pPr>
        <w:numPr>
          <w:ilvl w:val="0"/>
          <w:numId w:val="1"/>
        </w:numPr>
        <w:spacing w:before="100" w:beforeAutospacing="1" w:after="100" w:afterAutospacing="1" w:line="240" w:lineRule="auto"/>
        <w:rPr>
          <w:rFonts w:ascii="Times New Roman" w:eastAsia="Times New Roman" w:hAnsi="Times New Roman" w:cs="Times New Roman"/>
          <w:sz w:val="28"/>
          <w:szCs w:val="27"/>
        </w:rPr>
      </w:pPr>
      <w:hyperlink r:id="rId6" w:anchor="intro" w:history="1">
        <w:r w:rsidR="0085377D" w:rsidRPr="006F6842">
          <w:rPr>
            <w:rFonts w:ascii="Times New Roman" w:eastAsia="Times New Roman" w:hAnsi="Times New Roman" w:cs="Times New Roman"/>
            <w:sz w:val="28"/>
            <w:szCs w:val="24"/>
            <w:u w:val="single"/>
          </w:rPr>
          <w:t>Introduction</w:t>
        </w:r>
      </w:hyperlink>
    </w:p>
    <w:p w:rsidR="0085377D" w:rsidRPr="0085377D" w:rsidRDefault="00A66AA6" w:rsidP="0085377D">
      <w:pPr>
        <w:numPr>
          <w:ilvl w:val="0"/>
          <w:numId w:val="1"/>
        </w:numPr>
        <w:spacing w:before="100" w:beforeAutospacing="1" w:after="100" w:afterAutospacing="1" w:line="240" w:lineRule="auto"/>
        <w:rPr>
          <w:rFonts w:ascii="Times New Roman" w:eastAsia="Times New Roman" w:hAnsi="Times New Roman" w:cs="Times New Roman"/>
          <w:sz w:val="28"/>
          <w:szCs w:val="27"/>
        </w:rPr>
      </w:pPr>
      <w:hyperlink r:id="rId7" w:anchor="source" w:history="1">
        <w:r w:rsidR="0085377D" w:rsidRPr="006F6842">
          <w:rPr>
            <w:rFonts w:ascii="Times New Roman" w:eastAsia="Times New Roman" w:hAnsi="Times New Roman" w:cs="Times New Roman"/>
            <w:sz w:val="28"/>
            <w:szCs w:val="24"/>
            <w:u w:val="single"/>
          </w:rPr>
          <w:t>Sources of Noise</w:t>
        </w:r>
      </w:hyperlink>
    </w:p>
    <w:p w:rsidR="0085377D" w:rsidRPr="0085377D" w:rsidRDefault="00A66AA6" w:rsidP="0085377D">
      <w:pPr>
        <w:numPr>
          <w:ilvl w:val="0"/>
          <w:numId w:val="1"/>
        </w:numPr>
        <w:spacing w:before="100" w:beforeAutospacing="1" w:after="100" w:afterAutospacing="1" w:line="240" w:lineRule="auto"/>
        <w:rPr>
          <w:rFonts w:ascii="Times New Roman" w:eastAsia="Times New Roman" w:hAnsi="Times New Roman" w:cs="Times New Roman"/>
          <w:sz w:val="28"/>
          <w:szCs w:val="27"/>
        </w:rPr>
      </w:pPr>
      <w:hyperlink r:id="rId8" w:anchor="std" w:history="1">
        <w:r w:rsidR="0085377D" w:rsidRPr="006F6842">
          <w:rPr>
            <w:rFonts w:ascii="Times New Roman" w:eastAsia="Times New Roman" w:hAnsi="Times New Roman" w:cs="Times New Roman"/>
            <w:sz w:val="28"/>
            <w:szCs w:val="24"/>
            <w:u w:val="single"/>
          </w:rPr>
          <w:t xml:space="preserve">Standards </w:t>
        </w:r>
        <w:r w:rsidR="006F6842" w:rsidRPr="006F6842">
          <w:rPr>
            <w:rFonts w:ascii="Times New Roman" w:eastAsia="Times New Roman" w:hAnsi="Times New Roman" w:cs="Times New Roman"/>
            <w:sz w:val="28"/>
            <w:szCs w:val="24"/>
            <w:u w:val="single"/>
          </w:rPr>
          <w:t>and</w:t>
        </w:r>
        <w:r w:rsidR="0085377D" w:rsidRPr="006F6842">
          <w:rPr>
            <w:rFonts w:ascii="Times New Roman" w:eastAsia="Times New Roman" w:hAnsi="Times New Roman" w:cs="Times New Roman"/>
            <w:sz w:val="28"/>
            <w:szCs w:val="24"/>
            <w:u w:val="single"/>
          </w:rPr>
          <w:t xml:space="preserve"> Guidelines</w:t>
        </w:r>
      </w:hyperlink>
    </w:p>
    <w:p w:rsidR="0085377D" w:rsidRPr="0085377D" w:rsidRDefault="0085377D" w:rsidP="0085377D">
      <w:pPr>
        <w:spacing w:before="100" w:beforeAutospacing="1" w:after="100" w:afterAutospacing="1" w:line="240" w:lineRule="auto"/>
        <w:outlineLvl w:val="0"/>
        <w:rPr>
          <w:rFonts w:ascii="Times New Roman" w:eastAsia="Times New Roman" w:hAnsi="Times New Roman" w:cs="Times New Roman"/>
          <w:b/>
          <w:bCs/>
          <w:color w:val="000000"/>
          <w:kern w:val="36"/>
          <w:sz w:val="28"/>
          <w:szCs w:val="48"/>
        </w:rPr>
      </w:pPr>
      <w:bookmarkStart w:id="1" w:name="intro"/>
      <w:r w:rsidRPr="0085377D">
        <w:rPr>
          <w:rFonts w:ascii="Times New Roman" w:eastAsia="Times New Roman" w:hAnsi="Times New Roman" w:cs="Times New Roman"/>
          <w:b/>
          <w:bCs/>
          <w:color w:val="000000"/>
          <w:kern w:val="36"/>
          <w:sz w:val="28"/>
          <w:szCs w:val="48"/>
        </w:rPr>
        <w:t>INTRODUCTION</w:t>
      </w:r>
      <w:bookmarkEnd w:id="1"/>
    </w:p>
    <w:p w:rsidR="0085377D" w:rsidRPr="0085377D" w:rsidRDefault="0085377D" w:rsidP="0085377D">
      <w:pPr>
        <w:spacing w:after="0" w:line="240" w:lineRule="auto"/>
        <w:rPr>
          <w:rFonts w:ascii="Times New Roman" w:eastAsia="Times New Roman" w:hAnsi="Times New Roman" w:cs="Times New Roman"/>
          <w:sz w:val="24"/>
          <w:szCs w:val="24"/>
        </w:rPr>
      </w:pPr>
      <w:r w:rsidRPr="0085377D">
        <w:rPr>
          <w:rFonts w:ascii="Times New Roman" w:eastAsia="Times New Roman" w:hAnsi="Times New Roman" w:cs="Times New Roman"/>
          <w:color w:val="000000"/>
          <w:sz w:val="27"/>
          <w:szCs w:val="27"/>
        </w:rPr>
        <w:t xml:space="preserve">Noise is defined as unwanted sound. Sound which pleases the listeners is music and that which causes pain and annoyance is </w:t>
      </w:r>
      <w:r w:rsidR="006F6842" w:rsidRPr="0085377D">
        <w:rPr>
          <w:rFonts w:ascii="Times New Roman" w:eastAsia="Times New Roman" w:hAnsi="Times New Roman" w:cs="Times New Roman"/>
          <w:color w:val="000000"/>
          <w:sz w:val="27"/>
          <w:szCs w:val="27"/>
        </w:rPr>
        <w:t>noise. At</w:t>
      </w:r>
      <w:r w:rsidRPr="0085377D">
        <w:rPr>
          <w:rFonts w:ascii="Times New Roman" w:eastAsia="Times New Roman" w:hAnsi="Times New Roman" w:cs="Times New Roman"/>
          <w:color w:val="000000"/>
          <w:sz w:val="27"/>
          <w:szCs w:val="27"/>
        </w:rPr>
        <w:t xml:space="preserve"> times what is music for some can be noise for others.</w:t>
      </w:r>
    </w:p>
    <w:p w:rsidR="0085377D" w:rsidRPr="0085377D" w:rsidRDefault="0085377D" w:rsidP="0085377D">
      <w:pPr>
        <w:spacing w:before="100" w:beforeAutospacing="1" w:after="100" w:afterAutospacing="1" w:line="240" w:lineRule="auto"/>
        <w:rPr>
          <w:rFonts w:ascii="Times New Roman" w:eastAsia="Times New Roman" w:hAnsi="Times New Roman" w:cs="Times New Roman"/>
          <w:color w:val="000000"/>
          <w:sz w:val="27"/>
          <w:szCs w:val="27"/>
        </w:rPr>
      </w:pPr>
      <w:r w:rsidRPr="0085377D">
        <w:rPr>
          <w:rFonts w:ascii="Times New Roman" w:eastAsia="Times New Roman" w:hAnsi="Times New Roman" w:cs="Times New Roman"/>
          <w:color w:val="000000"/>
          <w:sz w:val="27"/>
          <w:szCs w:val="27"/>
        </w:rPr>
        <w:t xml:space="preserve">Most of the machines that have been developed for industrial </w:t>
      </w:r>
      <w:r w:rsidR="006F6842" w:rsidRPr="0085377D">
        <w:rPr>
          <w:rFonts w:ascii="Times New Roman" w:eastAsia="Times New Roman" w:hAnsi="Times New Roman" w:cs="Times New Roman"/>
          <w:color w:val="000000"/>
          <w:sz w:val="27"/>
          <w:szCs w:val="27"/>
        </w:rPr>
        <w:t>purposes, for</w:t>
      </w:r>
      <w:r w:rsidRPr="0085377D">
        <w:rPr>
          <w:rFonts w:ascii="Times New Roman" w:eastAsia="Times New Roman" w:hAnsi="Times New Roman" w:cs="Times New Roman"/>
          <w:color w:val="000000"/>
          <w:sz w:val="27"/>
          <w:szCs w:val="27"/>
        </w:rPr>
        <w:t xml:space="preserve"> high speed transportation, or to make life more enjoyable, by furnishing additional comfort, reducing the drudgery of everyday living, and speeding up our daily routines to provide additional leisure hours, are accompanied by noise. Noise prevention and control is important as noise affects us in hearing,</w:t>
      </w:r>
      <w:r>
        <w:rPr>
          <w:rFonts w:ascii="Times New Roman" w:eastAsia="Times New Roman" w:hAnsi="Times New Roman" w:cs="Times New Roman"/>
          <w:b/>
          <w:color w:val="000000"/>
          <w:sz w:val="27"/>
          <w:szCs w:val="27"/>
        </w:rPr>
        <w:t xml:space="preserve"> </w:t>
      </w:r>
      <w:r w:rsidRPr="0085377D">
        <w:rPr>
          <w:rFonts w:ascii="Times New Roman" w:eastAsia="Times New Roman" w:hAnsi="Times New Roman" w:cs="Times New Roman"/>
          <w:color w:val="000000"/>
          <w:sz w:val="27"/>
          <w:szCs w:val="27"/>
        </w:rPr>
        <w:t>ability</w:t>
      </w:r>
      <w:r>
        <w:rPr>
          <w:rFonts w:ascii="Times New Roman" w:eastAsia="Times New Roman" w:hAnsi="Times New Roman" w:cs="Times New Roman"/>
          <w:color w:val="000000"/>
          <w:sz w:val="27"/>
          <w:szCs w:val="27"/>
        </w:rPr>
        <w:t xml:space="preserve"> </w:t>
      </w:r>
      <w:r w:rsidRPr="0085377D">
        <w:rPr>
          <w:rFonts w:ascii="Times New Roman" w:eastAsia="Times New Roman" w:hAnsi="Times New Roman" w:cs="Times New Roman"/>
          <w:color w:val="000000"/>
          <w:sz w:val="27"/>
          <w:szCs w:val="27"/>
        </w:rPr>
        <w:t>to communicate and behavior.</w:t>
      </w:r>
      <w:r>
        <w:rPr>
          <w:rFonts w:ascii="Times New Roman" w:eastAsia="Times New Roman" w:hAnsi="Times New Roman" w:cs="Times New Roman"/>
          <w:color w:val="000000"/>
          <w:sz w:val="27"/>
          <w:szCs w:val="27"/>
        </w:rPr>
        <w:t xml:space="preserve"> </w:t>
      </w:r>
      <w:r w:rsidRPr="0085377D">
        <w:rPr>
          <w:rFonts w:ascii="Times New Roman" w:eastAsia="Times New Roman" w:hAnsi="Times New Roman" w:cs="Times New Roman"/>
          <w:color w:val="000000"/>
          <w:sz w:val="27"/>
          <w:szCs w:val="27"/>
        </w:rPr>
        <w:t>Undoubtedly,</w:t>
      </w:r>
      <w:r>
        <w:rPr>
          <w:rFonts w:ascii="Times New Roman" w:eastAsia="Times New Roman" w:hAnsi="Times New Roman" w:cs="Times New Roman"/>
          <w:color w:val="000000"/>
          <w:sz w:val="27"/>
          <w:szCs w:val="27"/>
        </w:rPr>
        <w:t xml:space="preserve"> </w:t>
      </w:r>
      <w:r w:rsidRPr="0085377D">
        <w:rPr>
          <w:rFonts w:ascii="Times New Roman" w:eastAsia="Times New Roman" w:hAnsi="Times New Roman" w:cs="Times New Roman"/>
          <w:color w:val="000000"/>
          <w:sz w:val="27"/>
          <w:szCs w:val="27"/>
        </w:rPr>
        <w:t>lesser noise can make the environment friendlier and life becomes pleasant.</w:t>
      </w:r>
    </w:p>
    <w:p w:rsidR="0085377D" w:rsidRPr="0085377D" w:rsidRDefault="0085377D" w:rsidP="0085377D">
      <w:pPr>
        <w:spacing w:before="100" w:beforeAutospacing="1" w:after="100" w:afterAutospacing="1" w:line="240" w:lineRule="auto"/>
        <w:outlineLvl w:val="0"/>
        <w:rPr>
          <w:rFonts w:ascii="Times New Roman" w:eastAsia="Times New Roman" w:hAnsi="Times New Roman" w:cs="Times New Roman"/>
          <w:b/>
          <w:bCs/>
          <w:color w:val="000000"/>
          <w:kern w:val="36"/>
          <w:sz w:val="28"/>
          <w:szCs w:val="48"/>
        </w:rPr>
      </w:pPr>
      <w:bookmarkStart w:id="2" w:name="source"/>
      <w:r w:rsidRPr="0085377D">
        <w:rPr>
          <w:rFonts w:ascii="Times New Roman" w:eastAsia="Times New Roman" w:hAnsi="Times New Roman" w:cs="Times New Roman"/>
          <w:b/>
          <w:bCs/>
          <w:color w:val="000000"/>
          <w:kern w:val="36"/>
          <w:sz w:val="28"/>
          <w:szCs w:val="48"/>
        </w:rPr>
        <w:t>SOURCES OF NOISE</w:t>
      </w:r>
      <w:bookmarkEnd w:id="2"/>
    </w:p>
    <w:p w:rsidR="0085377D" w:rsidRPr="0085377D" w:rsidRDefault="0085377D" w:rsidP="0085377D">
      <w:pPr>
        <w:spacing w:after="0" w:line="240" w:lineRule="auto"/>
        <w:rPr>
          <w:rFonts w:ascii="Times New Roman" w:eastAsia="Times New Roman" w:hAnsi="Times New Roman" w:cs="Times New Roman"/>
          <w:sz w:val="24"/>
          <w:szCs w:val="24"/>
        </w:rPr>
      </w:pPr>
      <w:r w:rsidRPr="0085377D">
        <w:rPr>
          <w:rFonts w:ascii="Times New Roman" w:eastAsia="Times New Roman" w:hAnsi="Times New Roman" w:cs="Times New Roman"/>
          <w:color w:val="000000"/>
          <w:sz w:val="27"/>
          <w:szCs w:val="27"/>
        </w:rPr>
        <w:t>Various sources of noise are : industry, road traffic, rail traffic, air traffic, construction and public works, indoor sources(air conditioners, air coolers,radio,television and other home appliances)etc.In Indian conditions, indiscriminate use of public address system and DG sets, has given a new dimension to the noise pollution problem.</w:t>
      </w:r>
    </w:p>
    <w:p w:rsidR="0085377D" w:rsidRPr="0085377D" w:rsidRDefault="0085377D" w:rsidP="0085377D">
      <w:pPr>
        <w:spacing w:before="100" w:beforeAutospacing="1" w:after="100" w:afterAutospacing="1" w:line="240" w:lineRule="auto"/>
        <w:outlineLvl w:val="0"/>
        <w:rPr>
          <w:rFonts w:ascii="Times New Roman" w:eastAsia="Times New Roman" w:hAnsi="Times New Roman" w:cs="Times New Roman"/>
          <w:b/>
          <w:bCs/>
          <w:color w:val="000000"/>
          <w:kern w:val="36"/>
          <w:sz w:val="28"/>
          <w:szCs w:val="48"/>
        </w:rPr>
      </w:pPr>
      <w:bookmarkStart w:id="3" w:name="std"/>
      <w:r w:rsidRPr="0085377D">
        <w:rPr>
          <w:rFonts w:ascii="Times New Roman" w:eastAsia="Times New Roman" w:hAnsi="Times New Roman" w:cs="Times New Roman"/>
          <w:b/>
          <w:bCs/>
          <w:color w:val="000000"/>
          <w:kern w:val="36"/>
          <w:sz w:val="28"/>
          <w:szCs w:val="48"/>
        </w:rPr>
        <w:t>STANDARDS AND GUIDELINES</w:t>
      </w:r>
      <w:bookmarkEnd w:id="3"/>
    </w:p>
    <w:p w:rsidR="0085377D" w:rsidRDefault="0085377D" w:rsidP="0085377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85377D">
        <w:rPr>
          <w:rFonts w:ascii="Times New Roman" w:eastAsia="Times New Roman" w:hAnsi="Times New Roman" w:cs="Times New Roman"/>
          <w:color w:val="000000"/>
          <w:sz w:val="27"/>
          <w:szCs w:val="27"/>
        </w:rPr>
        <w:t>The Central Pollution Control Board constituted a Committee on Noise Pollution Control. The Committee recommended noise standards for ambient air and for automobiles, domestic appliances and construction equipments, which were later notified in Environment(Protection) Rules,1986 as given below:-</w:t>
      </w:r>
    </w:p>
    <w:p w:rsidR="0085377D" w:rsidRDefault="0085377D" w:rsidP="0085377D">
      <w:pPr>
        <w:spacing w:before="100" w:beforeAutospacing="1" w:after="100" w:afterAutospacing="1" w:line="240" w:lineRule="auto"/>
        <w:rPr>
          <w:rFonts w:ascii="Times New Roman" w:eastAsia="Times New Roman" w:hAnsi="Times New Roman" w:cs="Times New Roman"/>
          <w:color w:val="000000"/>
          <w:sz w:val="27"/>
          <w:szCs w:val="27"/>
        </w:rPr>
      </w:pPr>
    </w:p>
    <w:p w:rsidR="0085377D" w:rsidRDefault="0085377D" w:rsidP="0085377D">
      <w:pPr>
        <w:spacing w:before="100" w:beforeAutospacing="1" w:after="100" w:afterAutospacing="1" w:line="240" w:lineRule="auto"/>
        <w:rPr>
          <w:rFonts w:ascii="Times New Roman" w:eastAsia="Times New Roman" w:hAnsi="Times New Roman" w:cs="Times New Roman"/>
          <w:color w:val="000000"/>
          <w:sz w:val="27"/>
          <w:szCs w:val="27"/>
        </w:rPr>
      </w:pPr>
    </w:p>
    <w:p w:rsidR="0085377D" w:rsidRDefault="0085377D">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br w:type="page"/>
      </w:r>
    </w:p>
    <w:p w:rsidR="0085377D" w:rsidRPr="0085377D" w:rsidRDefault="0085377D" w:rsidP="0085377D">
      <w:pPr>
        <w:pBdr>
          <w:top w:val="single" w:sz="4" w:space="1" w:color="auto"/>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18"/>
          <w:szCs w:val="20"/>
        </w:rPr>
      </w:pPr>
      <w:r>
        <w:rPr>
          <w:rFonts w:ascii="Courier New" w:eastAsia="Times New Roman" w:hAnsi="Courier New" w:cs="Courier New"/>
          <w:color w:val="000000"/>
          <w:sz w:val="20"/>
          <w:szCs w:val="20"/>
        </w:rPr>
        <w:lastRenderedPageBreak/>
        <w:tab/>
      </w:r>
      <w:r w:rsidRPr="0085377D">
        <w:rPr>
          <w:rFonts w:ascii="Courier New" w:eastAsia="Times New Roman" w:hAnsi="Courier New" w:cs="Courier New"/>
          <w:color w:val="000000"/>
          <w:sz w:val="18"/>
          <w:szCs w:val="20"/>
        </w:rPr>
        <w:t xml:space="preserve">Area                Category of Area    </w:t>
      </w:r>
      <w:r>
        <w:rPr>
          <w:rFonts w:ascii="Courier New" w:eastAsia="Times New Roman" w:hAnsi="Courier New" w:cs="Courier New"/>
          <w:color w:val="000000"/>
          <w:sz w:val="18"/>
          <w:szCs w:val="20"/>
        </w:rPr>
        <w:tab/>
      </w:r>
      <w:r>
        <w:rPr>
          <w:rFonts w:ascii="Courier New" w:eastAsia="Times New Roman" w:hAnsi="Courier New" w:cs="Courier New"/>
          <w:color w:val="000000"/>
          <w:sz w:val="18"/>
          <w:szCs w:val="20"/>
        </w:rPr>
        <w:tab/>
      </w:r>
      <w:r w:rsidRPr="0085377D">
        <w:rPr>
          <w:rFonts w:ascii="Courier New" w:eastAsia="Times New Roman" w:hAnsi="Courier New" w:cs="Courier New"/>
          <w:color w:val="000000"/>
          <w:sz w:val="18"/>
          <w:szCs w:val="20"/>
        </w:rPr>
        <w:t>Limits in dB (A), Leq</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18"/>
          <w:szCs w:val="20"/>
        </w:rPr>
      </w:pPr>
      <w:r w:rsidRPr="0085377D">
        <w:rPr>
          <w:rFonts w:ascii="Courier New" w:eastAsia="Times New Roman" w:hAnsi="Courier New" w:cs="Courier New"/>
          <w:color w:val="000000"/>
          <w:sz w:val="18"/>
          <w:szCs w:val="20"/>
        </w:rPr>
        <w:t xml:space="preserve">     Code                                            Day time      Night time</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      A                 </w:t>
      </w:r>
      <w:r>
        <w:rPr>
          <w:rFonts w:ascii="Courier New" w:eastAsia="Times New Roman" w:hAnsi="Courier New" w:cs="Courier New"/>
          <w:color w:val="000000"/>
          <w:sz w:val="20"/>
          <w:szCs w:val="20"/>
        </w:rPr>
        <w:t xml:space="preserve"> Industrial area           </w:t>
      </w:r>
      <w:r w:rsidRPr="0085377D">
        <w:rPr>
          <w:rFonts w:ascii="Courier New" w:eastAsia="Times New Roman" w:hAnsi="Courier New" w:cs="Courier New"/>
          <w:color w:val="000000"/>
          <w:sz w:val="20"/>
          <w:szCs w:val="20"/>
        </w:rPr>
        <w:t xml:space="preserve">75             70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      B                 </w:t>
      </w:r>
      <w:r>
        <w:rPr>
          <w:rFonts w:ascii="Courier New" w:eastAsia="Times New Roman" w:hAnsi="Courier New" w:cs="Courier New"/>
          <w:color w:val="000000"/>
          <w:sz w:val="20"/>
          <w:szCs w:val="20"/>
        </w:rPr>
        <w:t xml:space="preserve"> Commercial area           </w:t>
      </w:r>
      <w:r w:rsidRPr="0085377D">
        <w:rPr>
          <w:rFonts w:ascii="Courier New" w:eastAsia="Times New Roman" w:hAnsi="Courier New" w:cs="Courier New"/>
          <w:color w:val="000000"/>
          <w:sz w:val="20"/>
          <w:szCs w:val="20"/>
        </w:rPr>
        <w:t>65             55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      C                 </w:t>
      </w:r>
      <w:r>
        <w:rPr>
          <w:rFonts w:ascii="Courier New" w:eastAsia="Times New Roman" w:hAnsi="Courier New" w:cs="Courier New"/>
          <w:color w:val="000000"/>
          <w:sz w:val="20"/>
          <w:szCs w:val="20"/>
        </w:rPr>
        <w:t xml:space="preserve"> Residential area          </w:t>
      </w:r>
      <w:r w:rsidRPr="0085377D">
        <w:rPr>
          <w:rFonts w:ascii="Courier New" w:eastAsia="Times New Roman" w:hAnsi="Courier New" w:cs="Courier New"/>
          <w:color w:val="000000"/>
          <w:sz w:val="20"/>
          <w:szCs w:val="20"/>
        </w:rPr>
        <w:t>55             45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      D                  Silence Zone  </w:t>
      </w:r>
      <w:r>
        <w:rPr>
          <w:rFonts w:ascii="Courier New" w:eastAsia="Times New Roman" w:hAnsi="Courier New" w:cs="Courier New"/>
          <w:color w:val="000000"/>
          <w:sz w:val="20"/>
          <w:szCs w:val="20"/>
        </w:rPr>
        <w:t xml:space="preserve">            </w:t>
      </w:r>
      <w:r w:rsidRPr="0085377D">
        <w:rPr>
          <w:rFonts w:ascii="Courier New" w:eastAsia="Times New Roman" w:hAnsi="Courier New" w:cs="Courier New"/>
          <w:color w:val="000000"/>
          <w:sz w:val="20"/>
          <w:szCs w:val="20"/>
        </w:rPr>
        <w:t>50             40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spacing w:beforeAutospacing="1" w:after="0" w:afterAutospacing="1" w:line="240" w:lineRule="auto"/>
        <w:ind w:left="720"/>
        <w:rPr>
          <w:rFonts w:ascii="Times New Roman" w:eastAsia="Times New Roman" w:hAnsi="Times New Roman" w:cs="Times New Roman"/>
          <w:color w:val="000000"/>
          <w:sz w:val="27"/>
          <w:szCs w:val="27"/>
        </w:rPr>
      </w:pPr>
      <w:r w:rsidRPr="0085377D">
        <w:rPr>
          <w:rFonts w:ascii="Times New Roman" w:eastAsia="Times New Roman" w:hAnsi="Times New Roman" w:cs="Times New Roman"/>
          <w:i/>
          <w:iCs/>
          <w:color w:val="000000"/>
          <w:sz w:val="27"/>
          <w:szCs w:val="27"/>
        </w:rPr>
        <w:t>Note:</w:t>
      </w:r>
      <w:r w:rsidRPr="0085377D">
        <w:rPr>
          <w:rFonts w:ascii="Times New Roman" w:eastAsia="Times New Roman" w:hAnsi="Times New Roman" w:cs="Times New Roman"/>
          <w:color w:val="000000"/>
          <w:sz w:val="27"/>
        </w:rPr>
        <w:t> </w:t>
      </w:r>
      <w:r w:rsidRPr="0085377D">
        <w:rPr>
          <w:rFonts w:ascii="Times New Roman" w:eastAsia="Times New Roman" w:hAnsi="Times New Roman" w:cs="Times New Roman"/>
          <w:i/>
          <w:iCs/>
          <w:color w:val="000000"/>
          <w:sz w:val="27"/>
          <w:szCs w:val="27"/>
        </w:rPr>
        <w:t>1.Day time is reckoned in between 6 a.m. and 9 p.m.</w:t>
      </w:r>
      <w:r w:rsidRPr="0085377D">
        <w:rPr>
          <w:rFonts w:ascii="Times New Roman" w:eastAsia="Times New Roman" w:hAnsi="Times New Roman" w:cs="Times New Roman"/>
          <w:color w:val="000000"/>
          <w:sz w:val="27"/>
          <w:szCs w:val="27"/>
        </w:rPr>
        <w:br/>
      </w:r>
      <w:r w:rsidRPr="0085377D">
        <w:rPr>
          <w:rFonts w:ascii="Times New Roman" w:eastAsia="Times New Roman" w:hAnsi="Times New Roman" w:cs="Times New Roman"/>
          <w:i/>
          <w:iCs/>
          <w:color w:val="000000"/>
          <w:sz w:val="27"/>
          <w:szCs w:val="27"/>
        </w:rPr>
        <w:t>2.Night time is reckoned in between 9 p.m. and 6 a.m.</w:t>
      </w:r>
      <w:r w:rsidRPr="0085377D">
        <w:rPr>
          <w:rFonts w:ascii="Times New Roman" w:eastAsia="Times New Roman" w:hAnsi="Times New Roman" w:cs="Times New Roman"/>
          <w:color w:val="000000"/>
          <w:sz w:val="27"/>
          <w:szCs w:val="27"/>
        </w:rPr>
        <w:br/>
      </w:r>
      <w:r w:rsidRPr="0085377D">
        <w:rPr>
          <w:rFonts w:ascii="Times New Roman" w:eastAsia="Times New Roman" w:hAnsi="Times New Roman" w:cs="Times New Roman"/>
          <w:i/>
          <w:iCs/>
          <w:color w:val="000000"/>
          <w:sz w:val="27"/>
          <w:szCs w:val="27"/>
        </w:rPr>
        <w:t>3.Silence zone is referred as areas upto 100 meters around such premises as hospitals,educational institutions and courts.The Silence zones are to be declared by the Competent Authority.</w:t>
      </w:r>
      <w:r w:rsidRPr="0085377D">
        <w:rPr>
          <w:rFonts w:ascii="Times New Roman" w:eastAsia="Times New Roman" w:hAnsi="Times New Roman" w:cs="Times New Roman"/>
          <w:color w:val="000000"/>
          <w:sz w:val="27"/>
          <w:szCs w:val="27"/>
        </w:rPr>
        <w:br/>
      </w:r>
      <w:r w:rsidRPr="0085377D">
        <w:rPr>
          <w:rFonts w:ascii="Times New Roman" w:eastAsia="Times New Roman" w:hAnsi="Times New Roman" w:cs="Times New Roman"/>
          <w:i/>
          <w:iCs/>
          <w:color w:val="000000"/>
          <w:sz w:val="27"/>
          <w:szCs w:val="27"/>
        </w:rPr>
        <w:t>Use of vehicular horns,loudspeakers and bursting of crackers shall be banned in these zones.</w:t>
      </w:r>
      <w:r w:rsidRPr="0085377D">
        <w:rPr>
          <w:rFonts w:ascii="Times New Roman" w:eastAsia="Times New Roman" w:hAnsi="Times New Roman" w:cs="Times New Roman"/>
          <w:color w:val="000000"/>
          <w:sz w:val="27"/>
          <w:szCs w:val="27"/>
        </w:rPr>
        <w:br/>
      </w:r>
      <w:r w:rsidRPr="0085377D">
        <w:rPr>
          <w:rFonts w:ascii="Times New Roman" w:eastAsia="Times New Roman" w:hAnsi="Times New Roman" w:cs="Times New Roman"/>
          <w:i/>
          <w:iCs/>
          <w:color w:val="000000"/>
          <w:sz w:val="27"/>
          <w:szCs w:val="27"/>
        </w:rPr>
        <w:t>4. Mixed categories of areas should be declared as one of the four above mentioned categories by the Competent Authority and the corresponding standards shall apply.</w:t>
      </w:r>
    </w:p>
    <w:p w:rsidR="0085377D" w:rsidRPr="0085377D" w:rsidRDefault="0085377D" w:rsidP="0085377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85377D">
        <w:rPr>
          <w:rFonts w:ascii="Times New Roman" w:eastAsia="Times New Roman" w:hAnsi="Times New Roman" w:cs="Times New Roman"/>
          <w:color w:val="000000"/>
          <w:sz w:val="27"/>
          <w:szCs w:val="27"/>
        </w:rPr>
        <w:t>Noise standards for automobiles,domestic appliances and construction equipments have been notified in Part 'E',Schedule-VI of Environment(Protection)Rules,1986,as ammended on 19th May,1993,as given in the Tables below.</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    Category of Vehicle                              </w:t>
      </w:r>
      <w:r>
        <w:rPr>
          <w:rFonts w:ascii="Courier New" w:eastAsia="Times New Roman" w:hAnsi="Courier New" w:cs="Courier New"/>
          <w:color w:val="000000"/>
          <w:sz w:val="20"/>
          <w:szCs w:val="20"/>
        </w:rPr>
        <w:t xml:space="preserve">   </w:t>
      </w:r>
      <w:r w:rsidRPr="0085377D">
        <w:rPr>
          <w:rFonts w:ascii="Courier New" w:eastAsia="Times New Roman" w:hAnsi="Courier New" w:cs="Courier New"/>
          <w:color w:val="000000"/>
          <w:sz w:val="20"/>
          <w:szCs w:val="20"/>
        </w:rPr>
        <w:t>Noise limit in dB (A)</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(a)Motorcycle,scooters and three                                  80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wheelers.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(b)Passenger Cars                                                 82</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(c)Passenger or commercial vehicles                               85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upto 4 MT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(d)Passenger or commercial vehicles                               89</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above 4 MT and upto 12 MT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(e)Passenger or commercial vehicles                               91</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exceeding 12 MT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Category of Domestic Appliances/                        Noise limits in dB(A)</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Construction Equipments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lastRenderedPageBreak/>
        <w:t>(a)Window air conditioners of 1 tonne</w:t>
      </w:r>
      <w:r w:rsidR="00C21CCA">
        <w:rPr>
          <w:rFonts w:ascii="Courier New" w:eastAsia="Times New Roman" w:hAnsi="Courier New" w:cs="Courier New"/>
          <w:color w:val="000000"/>
          <w:sz w:val="20"/>
          <w:szCs w:val="20"/>
        </w:rPr>
        <w:t xml:space="preserve">s                           </w:t>
      </w:r>
      <w:r w:rsidRPr="0085377D">
        <w:rPr>
          <w:rFonts w:ascii="Courier New" w:eastAsia="Times New Roman" w:hAnsi="Courier New" w:cs="Courier New"/>
          <w:color w:val="000000"/>
          <w:sz w:val="20"/>
          <w:szCs w:val="20"/>
        </w:rPr>
        <w:t>68</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 xml:space="preserve">to 1.5 tonne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(b)Air Coolers                                                   60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(c)Refrigerators                                                 46</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(d)Diesel Generator for domestic purposes                      85 - 90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(e)Compactors(rollers),Front loaders,                            75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Concrete mixers,Cranes(movable),</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Vibrators and Saws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85377D">
        <w:rPr>
          <w:rFonts w:ascii="Courier New" w:eastAsia="Times New Roman" w:hAnsi="Courier New" w:cs="Courier New"/>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85377D" w:rsidRPr="0085377D" w:rsidRDefault="0085377D" w:rsidP="0085377D">
      <w:pPr>
        <w:spacing w:after="0" w:line="240" w:lineRule="auto"/>
        <w:rPr>
          <w:rFonts w:ascii="Times New Roman" w:eastAsia="Times New Roman" w:hAnsi="Times New Roman" w:cs="Times New Roman"/>
          <w:sz w:val="24"/>
          <w:szCs w:val="24"/>
        </w:rPr>
      </w:pPr>
      <w:r w:rsidRPr="0085377D">
        <w:rPr>
          <w:rFonts w:ascii="Times New Roman" w:eastAsia="Times New Roman" w:hAnsi="Times New Roman" w:cs="Times New Roman"/>
          <w:color w:val="000000"/>
          <w:sz w:val="27"/>
          <w:szCs w:val="27"/>
        </w:rPr>
        <w:t xml:space="preserve">The Noise Pollution Control Committee also prescribed code of practice for controlling noise from sources other than industries and </w:t>
      </w:r>
      <w:r w:rsidR="00C21CCA" w:rsidRPr="0085377D">
        <w:rPr>
          <w:rFonts w:ascii="Times New Roman" w:eastAsia="Times New Roman" w:hAnsi="Times New Roman" w:cs="Times New Roman"/>
          <w:color w:val="000000"/>
          <w:sz w:val="27"/>
          <w:szCs w:val="27"/>
        </w:rPr>
        <w:t>automobiles, as</w:t>
      </w:r>
      <w:r w:rsidRPr="0085377D">
        <w:rPr>
          <w:rFonts w:ascii="Times New Roman" w:eastAsia="Times New Roman" w:hAnsi="Times New Roman" w:cs="Times New Roman"/>
          <w:color w:val="000000"/>
          <w:sz w:val="27"/>
          <w:szCs w:val="27"/>
        </w:rPr>
        <w:t xml:space="preserve"> given below:</w:t>
      </w:r>
    </w:p>
    <w:p w:rsidR="0085377D" w:rsidRPr="0085377D" w:rsidRDefault="0085377D" w:rsidP="0085377D">
      <w:pPr>
        <w:spacing w:before="100" w:beforeAutospacing="1" w:after="100" w:afterAutospacing="1" w:line="240" w:lineRule="auto"/>
        <w:rPr>
          <w:rFonts w:ascii="Times New Roman" w:eastAsia="Times New Roman" w:hAnsi="Times New Roman" w:cs="Times New Roman"/>
          <w:color w:val="000000"/>
          <w:sz w:val="27"/>
          <w:szCs w:val="27"/>
        </w:rPr>
      </w:pPr>
      <w:r w:rsidRPr="0085377D">
        <w:rPr>
          <w:rFonts w:ascii="Times New Roman" w:eastAsia="Times New Roman" w:hAnsi="Times New Roman" w:cs="Times New Roman"/>
          <w:i/>
          <w:iCs/>
          <w:color w:val="000000"/>
          <w:sz w:val="27"/>
          <w:szCs w:val="27"/>
        </w:rPr>
        <w:t>Code of practice for Controlling Noise from Sources other than Industries and Automobiles</w:t>
      </w:r>
    </w:p>
    <w:p w:rsidR="0085377D" w:rsidRPr="0085377D" w:rsidRDefault="0085377D" w:rsidP="0085377D">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85377D">
        <w:rPr>
          <w:rFonts w:ascii="Times New Roman" w:eastAsia="Times New Roman" w:hAnsi="Times New Roman" w:cs="Times New Roman"/>
          <w:b/>
          <w:bCs/>
          <w:i/>
          <w:iCs/>
          <w:color w:val="000000"/>
          <w:sz w:val="27"/>
          <w:szCs w:val="27"/>
        </w:rPr>
        <w:t>Public Address System</w:t>
      </w:r>
    </w:p>
    <w:p w:rsidR="0085377D" w:rsidRPr="0085377D" w:rsidRDefault="0085377D" w:rsidP="0085377D">
      <w:pPr>
        <w:numPr>
          <w:ilvl w:val="0"/>
          <w:numId w:val="3"/>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License must be obtained by all parties intending to use loudspeakers or public address system for any occasion.</w:t>
      </w:r>
    </w:p>
    <w:p w:rsidR="0085377D" w:rsidRPr="0085377D" w:rsidRDefault="0085377D" w:rsidP="0085377D">
      <w:pPr>
        <w:numPr>
          <w:ilvl w:val="0"/>
          <w:numId w:val="3"/>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Public address system and loudspeakers should not be used at night between 9 p.m. to 6 a.m. except in closed premises.</w:t>
      </w:r>
    </w:p>
    <w:p w:rsidR="0085377D" w:rsidRPr="0085377D" w:rsidRDefault="0085377D" w:rsidP="0085377D">
      <w:pPr>
        <w:numPr>
          <w:ilvl w:val="0"/>
          <w:numId w:val="3"/>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Loudspeakers should be directed at the audiences and not away from audience (i.e.not towards the neighbourhood).</w:t>
      </w:r>
    </w:p>
    <w:p w:rsidR="0085377D" w:rsidRPr="0085377D" w:rsidRDefault="0085377D" w:rsidP="0085377D">
      <w:pPr>
        <w:numPr>
          <w:ilvl w:val="0"/>
          <w:numId w:val="3"/>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Loudspeakers should not be allowed for advertisement and commercial activities.</w:t>
      </w:r>
    </w:p>
    <w:p w:rsidR="0085377D" w:rsidRPr="0085377D" w:rsidRDefault="0085377D" w:rsidP="0085377D">
      <w:pPr>
        <w:numPr>
          <w:ilvl w:val="0"/>
          <w:numId w:val="3"/>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The permitted strength of power amplifier should be just adequate to cover the audience,and noise level beyond the boundary limit of the noise source premises should not be increased by more than 5 dB(A) above the ambient noise level.</w:t>
      </w:r>
    </w:p>
    <w:p w:rsidR="0085377D" w:rsidRPr="0085377D" w:rsidRDefault="0085377D" w:rsidP="0085377D">
      <w:pPr>
        <w:spacing w:before="100" w:beforeAutospacing="1" w:after="100" w:afterAutospacing="1" w:line="240" w:lineRule="auto"/>
        <w:outlineLvl w:val="2"/>
        <w:rPr>
          <w:rFonts w:ascii="Times New Roman" w:eastAsia="Times New Roman" w:hAnsi="Times New Roman" w:cs="Times New Roman"/>
          <w:b/>
          <w:bCs/>
          <w:i/>
          <w:iCs/>
          <w:color w:val="000000"/>
          <w:sz w:val="27"/>
          <w:szCs w:val="27"/>
        </w:rPr>
      </w:pPr>
      <w:r w:rsidRPr="0085377D">
        <w:rPr>
          <w:rFonts w:ascii="Times New Roman" w:eastAsia="Times New Roman" w:hAnsi="Times New Roman" w:cs="Times New Roman"/>
          <w:b/>
          <w:bCs/>
          <w:i/>
          <w:iCs/>
          <w:color w:val="000000"/>
          <w:sz w:val="27"/>
          <w:szCs w:val="27"/>
        </w:rPr>
        <w:t>Aircraft Operations</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Aerodrome should be located away from the city and growth of the city shouldnot be allowed to extend upto the Aerodrome.</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Aeroplanes should take off in direction radially away from the city.</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During boarding and unboarding operations the plane should be sufficiently away from the airport buildings.</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Night-time operations should be minimised.</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During maintenance and repairs of the aeroplane,workers should use ear muffs.</w:t>
      </w:r>
    </w:p>
    <w:p w:rsidR="0085377D" w:rsidRPr="0085377D" w:rsidRDefault="0085377D" w:rsidP="0085377D">
      <w:pPr>
        <w:numPr>
          <w:ilvl w:val="0"/>
          <w:numId w:val="4"/>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Portable silencers should be used in the plane intake as well as exhaust during idling period at the airport.</w:t>
      </w:r>
    </w:p>
    <w:p w:rsidR="0085377D" w:rsidRPr="0085377D" w:rsidRDefault="0085377D" w:rsidP="0085377D">
      <w:pPr>
        <w:spacing w:before="100" w:beforeAutospacing="1" w:after="100" w:afterAutospacing="1" w:line="240" w:lineRule="auto"/>
        <w:outlineLvl w:val="2"/>
        <w:rPr>
          <w:rFonts w:ascii="Times New Roman" w:eastAsia="Times New Roman" w:hAnsi="Times New Roman" w:cs="Times New Roman"/>
          <w:b/>
          <w:bCs/>
          <w:i/>
          <w:iCs/>
          <w:color w:val="000000"/>
          <w:sz w:val="27"/>
          <w:szCs w:val="27"/>
        </w:rPr>
      </w:pPr>
      <w:r w:rsidRPr="0085377D">
        <w:rPr>
          <w:rFonts w:ascii="Times New Roman" w:eastAsia="Times New Roman" w:hAnsi="Times New Roman" w:cs="Times New Roman"/>
          <w:b/>
          <w:bCs/>
          <w:i/>
          <w:iCs/>
          <w:color w:val="000000"/>
          <w:sz w:val="27"/>
          <w:szCs w:val="27"/>
        </w:rPr>
        <w:t>Railway Operations</w:t>
      </w:r>
    </w:p>
    <w:p w:rsidR="0085377D" w:rsidRPr="0085377D" w:rsidRDefault="0085377D" w:rsidP="0085377D">
      <w:pPr>
        <w:numPr>
          <w:ilvl w:val="0"/>
          <w:numId w:val="5"/>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Erection of acoustic barrier,reducing speed and avoiding whistling within and along the municipal limits and habitation zones are recommended for adoptionto the extent possible.</w:t>
      </w:r>
    </w:p>
    <w:p w:rsidR="0085377D" w:rsidRPr="0085377D" w:rsidRDefault="0085377D" w:rsidP="0085377D">
      <w:pPr>
        <w:spacing w:before="100" w:beforeAutospacing="1" w:after="100" w:afterAutospacing="1" w:line="240" w:lineRule="auto"/>
        <w:outlineLvl w:val="2"/>
        <w:rPr>
          <w:rFonts w:ascii="Times New Roman" w:eastAsia="Times New Roman" w:hAnsi="Times New Roman" w:cs="Times New Roman"/>
          <w:b/>
          <w:bCs/>
          <w:i/>
          <w:iCs/>
          <w:color w:val="000000"/>
          <w:sz w:val="27"/>
          <w:szCs w:val="27"/>
        </w:rPr>
      </w:pPr>
      <w:r w:rsidRPr="0085377D">
        <w:rPr>
          <w:rFonts w:ascii="Times New Roman" w:eastAsia="Times New Roman" w:hAnsi="Times New Roman" w:cs="Times New Roman"/>
          <w:b/>
          <w:bCs/>
          <w:i/>
          <w:iCs/>
          <w:color w:val="000000"/>
          <w:sz w:val="27"/>
          <w:szCs w:val="27"/>
        </w:rPr>
        <w:t>Construction Activities</w:t>
      </w:r>
    </w:p>
    <w:p w:rsidR="0085377D" w:rsidRPr="0085377D" w:rsidRDefault="0085377D" w:rsidP="0085377D">
      <w:pPr>
        <w:numPr>
          <w:ilvl w:val="0"/>
          <w:numId w:val="6"/>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Acoustic barriers should be placed near construction sites.</w:t>
      </w:r>
    </w:p>
    <w:p w:rsidR="0085377D" w:rsidRPr="0085377D" w:rsidRDefault="0085377D" w:rsidP="0085377D">
      <w:pPr>
        <w:numPr>
          <w:ilvl w:val="0"/>
          <w:numId w:val="6"/>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The maximum noise levels near the construction site should be limited to 75 dB(A) Leq(5 min.) in industrial areas and to 65 dB(A) Leq(5 min.) in other areas.</w:t>
      </w:r>
    </w:p>
    <w:p w:rsidR="0085377D" w:rsidRPr="0085377D" w:rsidRDefault="0085377D" w:rsidP="0085377D">
      <w:pPr>
        <w:numPr>
          <w:ilvl w:val="0"/>
          <w:numId w:val="6"/>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There shoulld be fencing around the construction site to prevent people coming near the site.</w:t>
      </w:r>
    </w:p>
    <w:p w:rsidR="0085377D" w:rsidRPr="0085377D" w:rsidRDefault="0085377D" w:rsidP="0085377D">
      <w:pPr>
        <w:numPr>
          <w:ilvl w:val="0"/>
          <w:numId w:val="6"/>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Materials need not be stockpiled and unused equipment to be placed between noisy operating equipments and other areas.</w:t>
      </w:r>
    </w:p>
    <w:p w:rsidR="0085377D" w:rsidRPr="0085377D" w:rsidRDefault="0085377D" w:rsidP="0085377D">
      <w:pPr>
        <w:numPr>
          <w:ilvl w:val="0"/>
          <w:numId w:val="6"/>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Constructing temporary earth bund around the site using soil etc,which normally is hauled away from the construction site.</w:t>
      </w:r>
    </w:p>
    <w:p w:rsidR="0085377D" w:rsidRPr="0085377D" w:rsidRDefault="0085377D" w:rsidP="0085377D">
      <w:pPr>
        <w:spacing w:before="100" w:beforeAutospacing="1" w:after="100" w:afterAutospacing="1" w:line="240" w:lineRule="auto"/>
        <w:outlineLvl w:val="2"/>
        <w:rPr>
          <w:rFonts w:ascii="Times New Roman" w:eastAsia="Times New Roman" w:hAnsi="Times New Roman" w:cs="Times New Roman"/>
          <w:b/>
          <w:bCs/>
          <w:i/>
          <w:iCs/>
          <w:color w:val="000000"/>
          <w:sz w:val="27"/>
          <w:szCs w:val="27"/>
        </w:rPr>
      </w:pPr>
      <w:r w:rsidRPr="0085377D">
        <w:rPr>
          <w:rFonts w:ascii="Times New Roman" w:eastAsia="Times New Roman" w:hAnsi="Times New Roman" w:cs="Times New Roman"/>
          <w:b/>
          <w:bCs/>
          <w:i/>
          <w:iCs/>
          <w:color w:val="000000"/>
          <w:sz w:val="27"/>
          <w:szCs w:val="27"/>
        </w:rPr>
        <w:t>Burning of Crackers</w:t>
      </w:r>
    </w:p>
    <w:p w:rsidR="0085377D" w:rsidRPr="0085377D" w:rsidRDefault="0085377D" w:rsidP="0085377D">
      <w:pPr>
        <w:numPr>
          <w:ilvl w:val="0"/>
          <w:numId w:val="7"/>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Manufacture and sale of crackers having an impulsive noise having an impulsive noise of more than 90 dB at 5 meters distance from the site of bursting should be banned.</w:t>
      </w:r>
    </w:p>
    <w:p w:rsidR="0085377D" w:rsidRPr="0085377D" w:rsidRDefault="0085377D" w:rsidP="0085377D">
      <w:pPr>
        <w:numPr>
          <w:ilvl w:val="0"/>
          <w:numId w:val="7"/>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Manufacture and bursting of joined crackers should be banned.</w:t>
      </w:r>
    </w:p>
    <w:p w:rsidR="0085377D" w:rsidRPr="0085377D" w:rsidRDefault="0085377D" w:rsidP="0085377D">
      <w:pPr>
        <w:numPr>
          <w:ilvl w:val="0"/>
          <w:numId w:val="7"/>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Bursting of crackers during night between 9 p.m. and 6 a.m. should be banned.</w:t>
      </w:r>
    </w:p>
    <w:p w:rsidR="0085377D" w:rsidRPr="0085377D" w:rsidRDefault="0085377D" w:rsidP="0085377D">
      <w:pPr>
        <w:numPr>
          <w:ilvl w:val="0"/>
          <w:numId w:val="7"/>
        </w:numPr>
        <w:spacing w:before="100" w:beforeAutospacing="1" w:after="100" w:afterAutospacing="1"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Bursting of crackers may be permitted only during public festivals.</w:t>
      </w:r>
    </w:p>
    <w:p w:rsidR="0085377D" w:rsidRPr="0085377D" w:rsidRDefault="0085377D" w:rsidP="0085377D">
      <w:pPr>
        <w:spacing w:after="0" w:line="240" w:lineRule="auto"/>
        <w:rPr>
          <w:rFonts w:ascii="Times New Roman" w:eastAsia="Times New Roman" w:hAnsi="Times New Roman" w:cs="Times New Roman"/>
          <w:i/>
          <w:iCs/>
          <w:color w:val="000000"/>
          <w:sz w:val="27"/>
          <w:szCs w:val="27"/>
        </w:rPr>
      </w:pPr>
      <w:r w:rsidRPr="0085377D">
        <w:rPr>
          <w:rFonts w:ascii="Times New Roman" w:eastAsia="Times New Roman" w:hAnsi="Times New Roman" w:cs="Times New Roman"/>
          <w:i/>
          <w:iCs/>
          <w:color w:val="000000"/>
          <w:sz w:val="27"/>
          <w:szCs w:val="27"/>
        </w:rPr>
        <w:t>The permissible levels for noise exposure for work zone area have been prescribed under the Model Rules of the Factories Act,1948,as given in the Tables below.</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Peak sound pressure                               Permitted number of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level in dB                                       impulses or impact/day</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140                                               100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135                                               315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130                                              1000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125                                              3160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120                                             10000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Notes: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1.No exposure in excess of 140 dB peak sound pressure level is permitted.</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2.For any peak sound pressure level falling in between any figure and the</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next higher or lower figure as indicated in column 1,the permitted number of</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impulses or impacts per day is to be determined by extrapolation on a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proportionate basis.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Total time of exposure                           Sound pressure level </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w:t>
      </w:r>
      <w:r w:rsidR="00C21CCA" w:rsidRPr="0085377D">
        <w:rPr>
          <w:rFonts w:ascii="Courier New" w:eastAsia="Times New Roman" w:hAnsi="Courier New" w:cs="Courier New"/>
          <w:i/>
          <w:iCs/>
          <w:color w:val="000000"/>
          <w:sz w:val="20"/>
          <w:szCs w:val="20"/>
        </w:rPr>
        <w:t>Continuous</w:t>
      </w:r>
      <w:r w:rsidRPr="0085377D">
        <w:rPr>
          <w:rFonts w:ascii="Courier New" w:eastAsia="Times New Roman" w:hAnsi="Courier New" w:cs="Courier New"/>
          <w:i/>
          <w:iCs/>
          <w:color w:val="000000"/>
          <w:sz w:val="20"/>
          <w:szCs w:val="20"/>
        </w:rPr>
        <w:t xml:space="preserve"> or a number                                in dB(A)</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of short term exposures)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w:t>
      </w:r>
      <w:r w:rsidR="00C21CCA" w:rsidRPr="0085377D">
        <w:rPr>
          <w:rFonts w:ascii="Courier New" w:eastAsia="Times New Roman" w:hAnsi="Courier New" w:cs="Courier New"/>
          <w:i/>
          <w:iCs/>
          <w:color w:val="000000"/>
          <w:sz w:val="20"/>
          <w:szCs w:val="20"/>
        </w:rPr>
        <w:t>Per</w:t>
      </w:r>
      <w:r w:rsidRPr="0085377D">
        <w:rPr>
          <w:rFonts w:ascii="Courier New" w:eastAsia="Times New Roman" w:hAnsi="Courier New" w:cs="Courier New"/>
          <w:i/>
          <w:iCs/>
          <w:color w:val="000000"/>
          <w:sz w:val="20"/>
          <w:szCs w:val="20"/>
        </w:rPr>
        <w:t xml:space="preserve"> </w:t>
      </w:r>
      <w:r w:rsidR="00C21CCA" w:rsidRPr="0085377D">
        <w:rPr>
          <w:rFonts w:ascii="Courier New" w:eastAsia="Times New Roman" w:hAnsi="Courier New" w:cs="Courier New"/>
          <w:i/>
          <w:iCs/>
          <w:color w:val="000000"/>
          <w:sz w:val="20"/>
          <w:szCs w:val="20"/>
        </w:rPr>
        <w:t>day, in</w:t>
      </w:r>
      <w:r w:rsidRPr="0085377D">
        <w:rPr>
          <w:rFonts w:ascii="Courier New" w:eastAsia="Times New Roman" w:hAnsi="Courier New" w:cs="Courier New"/>
          <w:i/>
          <w:iCs/>
          <w:color w:val="000000"/>
          <w:sz w:val="20"/>
          <w:szCs w:val="20"/>
        </w:rPr>
        <w:t xml:space="preserve"> hr</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8                                                90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6                                                92</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4                                                95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3                                                97</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2                                               100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1-1/2                                           102</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1                                               105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1/2                                             107</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1/4                                             110</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 xml:space="preserve">             1/8                                             115</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Notes:</w:t>
      </w:r>
    </w:p>
    <w:p w:rsidR="0085377D" w:rsidRPr="0085377D" w:rsidRDefault="00C21CCA"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1. No</w:t>
      </w:r>
      <w:r w:rsidR="0085377D" w:rsidRPr="0085377D">
        <w:rPr>
          <w:rFonts w:ascii="Courier New" w:eastAsia="Times New Roman" w:hAnsi="Courier New" w:cs="Courier New"/>
          <w:i/>
          <w:iCs/>
          <w:color w:val="000000"/>
          <w:sz w:val="20"/>
          <w:szCs w:val="20"/>
        </w:rPr>
        <w:t xml:space="preserve"> exposure in excess of 115 dB(A) is to be permitted.</w:t>
      </w:r>
    </w:p>
    <w:p w:rsidR="0085377D" w:rsidRPr="0085377D" w:rsidRDefault="00C21CCA"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2. For</w:t>
      </w:r>
      <w:r w:rsidR="0085377D" w:rsidRPr="0085377D">
        <w:rPr>
          <w:rFonts w:ascii="Courier New" w:eastAsia="Times New Roman" w:hAnsi="Courier New" w:cs="Courier New"/>
          <w:i/>
          <w:iCs/>
          <w:color w:val="000000"/>
          <w:sz w:val="20"/>
          <w:szCs w:val="20"/>
        </w:rPr>
        <w:t xml:space="preserve"> any period of exposure falling in between any figure and the next </w:t>
      </w:r>
    </w:p>
    <w:p w:rsidR="0085377D" w:rsidRPr="0085377D" w:rsidRDefault="00C21CCA"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r w:rsidRPr="0085377D">
        <w:rPr>
          <w:rFonts w:ascii="Courier New" w:eastAsia="Times New Roman" w:hAnsi="Courier New" w:cs="Courier New"/>
          <w:i/>
          <w:iCs/>
          <w:color w:val="000000"/>
          <w:sz w:val="20"/>
          <w:szCs w:val="20"/>
        </w:rPr>
        <w:t>Higher</w:t>
      </w:r>
      <w:r w:rsidR="0085377D" w:rsidRPr="0085377D">
        <w:rPr>
          <w:rFonts w:ascii="Courier New" w:eastAsia="Times New Roman" w:hAnsi="Courier New" w:cs="Courier New"/>
          <w:i/>
          <w:iCs/>
          <w:color w:val="000000"/>
          <w:sz w:val="20"/>
          <w:szCs w:val="20"/>
        </w:rPr>
        <w:t xml:space="preserve"> or lower figure as indicated in column 1,the </w:t>
      </w:r>
      <w:r w:rsidRPr="0085377D">
        <w:rPr>
          <w:rFonts w:ascii="Courier New" w:eastAsia="Times New Roman" w:hAnsi="Courier New" w:cs="Courier New"/>
          <w:i/>
          <w:iCs/>
          <w:color w:val="000000"/>
          <w:sz w:val="20"/>
          <w:szCs w:val="20"/>
        </w:rPr>
        <w:t>permissible</w:t>
      </w:r>
      <w:r w:rsidR="0085377D" w:rsidRPr="0085377D">
        <w:rPr>
          <w:rFonts w:ascii="Courier New" w:eastAsia="Times New Roman" w:hAnsi="Courier New" w:cs="Courier New"/>
          <w:i/>
          <w:iCs/>
          <w:color w:val="000000"/>
          <w:sz w:val="20"/>
          <w:szCs w:val="20"/>
        </w:rPr>
        <w:t xml:space="preserve"> sound </w:t>
      </w:r>
      <w:r>
        <w:rPr>
          <w:rFonts w:ascii="Courier New" w:eastAsia="Times New Roman" w:hAnsi="Courier New" w:cs="Courier New"/>
          <w:i/>
          <w:iCs/>
          <w:color w:val="000000"/>
          <w:sz w:val="20"/>
          <w:szCs w:val="20"/>
        </w:rPr>
        <w:t xml:space="preserve">pressure </w:t>
      </w:r>
      <w:r w:rsidR="0085377D" w:rsidRPr="0085377D">
        <w:rPr>
          <w:rFonts w:ascii="Courier New" w:eastAsia="Times New Roman" w:hAnsi="Courier New" w:cs="Courier New"/>
          <w:i/>
          <w:iCs/>
          <w:color w:val="000000"/>
          <w:sz w:val="20"/>
          <w:szCs w:val="20"/>
        </w:rPr>
        <w:t>level is to be determined by extrapolation on a proportionate basis.</w:t>
      </w: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Courier New" w:eastAsia="Times New Roman" w:hAnsi="Courier New" w:cs="Courier New"/>
          <w:i/>
          <w:iCs/>
          <w:color w:val="000000"/>
          <w:sz w:val="20"/>
          <w:szCs w:val="20"/>
        </w:rPr>
      </w:pPr>
    </w:p>
    <w:p w:rsidR="0085377D" w:rsidRPr="0085377D" w:rsidRDefault="0085377D" w:rsidP="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rPr>
      </w:pPr>
    </w:p>
    <w:p w:rsidR="00DC182C" w:rsidRPr="00DC182C" w:rsidRDefault="00DC182C" w:rsidP="00DC182C">
      <w:pPr>
        <w:spacing w:before="100" w:beforeAutospacing="1" w:after="100" w:afterAutospacing="1" w:line="240" w:lineRule="auto"/>
        <w:outlineLvl w:val="1"/>
        <w:rPr>
          <w:rFonts w:ascii="Times New Roman" w:eastAsia="Times New Roman" w:hAnsi="Times New Roman" w:cs="Times New Roman"/>
          <w:b/>
          <w:bCs/>
          <w:sz w:val="28"/>
          <w:szCs w:val="36"/>
        </w:rPr>
      </w:pPr>
      <w:r w:rsidRPr="00DC182C">
        <w:rPr>
          <w:rFonts w:ascii="Times New Roman" w:eastAsia="Times New Roman" w:hAnsi="Times New Roman" w:cs="Times New Roman"/>
          <w:b/>
          <w:bCs/>
          <w:sz w:val="28"/>
          <w:szCs w:val="36"/>
        </w:rPr>
        <w:t>INTRODUCTION</w:t>
      </w:r>
    </w:p>
    <w:p w:rsidR="00DC182C" w:rsidRPr="00DC182C" w:rsidRDefault="00DC182C" w:rsidP="00DC182C">
      <w:pPr>
        <w:spacing w:after="0" w:line="240" w:lineRule="auto"/>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Noise is defined as unwanted sound.</w:t>
      </w:r>
      <w:r>
        <w:rPr>
          <w:rFonts w:ascii="Times New Roman" w:eastAsia="Times New Roman" w:hAnsi="Times New Roman" w:cs="Times New Roman"/>
          <w:sz w:val="24"/>
          <w:szCs w:val="24"/>
        </w:rPr>
        <w:t xml:space="preserve"> </w:t>
      </w:r>
      <w:r w:rsidRPr="00DC182C">
        <w:rPr>
          <w:rFonts w:ascii="Times New Roman" w:eastAsia="Times New Roman" w:hAnsi="Times New Roman" w:cs="Times New Roman"/>
          <w:sz w:val="24"/>
          <w:szCs w:val="24"/>
        </w:rPr>
        <w:t>Sound which pleases the listeners is musicand that which causes pain and annoyance is noise.At times what is music for some can be noise for others.</w:t>
      </w:r>
    </w:p>
    <w:p w:rsidR="00DC182C" w:rsidRPr="00DC182C" w:rsidRDefault="00DC182C" w:rsidP="00DC182C">
      <w:pPr>
        <w:spacing w:before="100" w:beforeAutospacing="1" w:after="100" w:afterAutospacing="1" w:line="240" w:lineRule="auto"/>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Most of the machines that have been developed for industrial purposes,for high speed transportation,or to make life more enjoyable,by furnishing additional comfort,reducing the drudgery of everyday living,and speeding up our daily routines to provide additional leisure hours,are accompanied by noise. Noise prevention and control is important as noise affects us in hearing,abilityto communicate and behaviour.Undoubtedly,lesser noise can make the environment more friendly and life becomes pleasant.</w:t>
      </w:r>
    </w:p>
    <w:p w:rsidR="00DC182C" w:rsidRDefault="00DC182C" w:rsidP="00DC182C">
      <w:pPr>
        <w:spacing w:before="100" w:beforeAutospacing="1" w:after="100" w:afterAutospacing="1" w:line="240" w:lineRule="auto"/>
        <w:outlineLvl w:val="1"/>
        <w:rPr>
          <w:rFonts w:ascii="Times New Roman" w:eastAsia="Times New Roman" w:hAnsi="Times New Roman" w:cs="Times New Roman"/>
          <w:b/>
          <w:bCs/>
          <w:sz w:val="36"/>
          <w:szCs w:val="36"/>
        </w:rPr>
      </w:pPr>
    </w:p>
    <w:p w:rsidR="00DC182C" w:rsidRPr="00DC182C" w:rsidRDefault="00DC182C" w:rsidP="00DC182C">
      <w:pPr>
        <w:spacing w:before="100" w:beforeAutospacing="1" w:after="100" w:afterAutospacing="1" w:line="240" w:lineRule="auto"/>
        <w:outlineLvl w:val="1"/>
        <w:rPr>
          <w:rFonts w:ascii="Times New Roman" w:eastAsia="Times New Roman" w:hAnsi="Times New Roman" w:cs="Times New Roman"/>
          <w:b/>
          <w:bCs/>
          <w:sz w:val="28"/>
          <w:szCs w:val="36"/>
        </w:rPr>
      </w:pPr>
      <w:r w:rsidRPr="00DC182C">
        <w:rPr>
          <w:rFonts w:ascii="Times New Roman" w:eastAsia="Times New Roman" w:hAnsi="Times New Roman" w:cs="Times New Roman"/>
          <w:b/>
          <w:bCs/>
          <w:sz w:val="28"/>
          <w:szCs w:val="36"/>
        </w:rPr>
        <w:t>SOURCES OF NOISE</w:t>
      </w:r>
    </w:p>
    <w:p w:rsidR="00DC182C" w:rsidRPr="00DC182C" w:rsidRDefault="00DC182C" w:rsidP="00DC182C">
      <w:pPr>
        <w:spacing w:after="0" w:line="240" w:lineRule="auto"/>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Various sources of noise are : industry,road traffic,rail traffic,air traffic,construction and public works,indoor sources(air conditioners,air coolers,radio,television and other home appliances)etc.In Indian conditions, indiscriminate use of public address system and DG sets,has given a new dimension to the noise pollution problem.</w:t>
      </w:r>
    </w:p>
    <w:p w:rsidR="00DC182C" w:rsidRPr="00DC182C" w:rsidRDefault="00DC182C" w:rsidP="00DC182C">
      <w:pPr>
        <w:spacing w:before="100" w:beforeAutospacing="1" w:after="100" w:afterAutospacing="1" w:line="240" w:lineRule="auto"/>
        <w:outlineLvl w:val="1"/>
        <w:rPr>
          <w:rFonts w:ascii="Times New Roman" w:eastAsia="Times New Roman" w:hAnsi="Times New Roman" w:cs="Times New Roman"/>
          <w:b/>
          <w:bCs/>
          <w:sz w:val="28"/>
          <w:szCs w:val="36"/>
        </w:rPr>
      </w:pPr>
      <w:r w:rsidRPr="00DC182C">
        <w:rPr>
          <w:rFonts w:ascii="Times New Roman" w:eastAsia="Times New Roman" w:hAnsi="Times New Roman" w:cs="Times New Roman"/>
          <w:b/>
          <w:bCs/>
          <w:sz w:val="28"/>
          <w:szCs w:val="36"/>
        </w:rPr>
        <w:t>STANDARDS AND GUIDELINES</w:t>
      </w:r>
    </w:p>
    <w:p w:rsidR="00DC182C" w:rsidRPr="00DC182C" w:rsidRDefault="00DC182C" w:rsidP="00DC182C">
      <w:pPr>
        <w:spacing w:before="100" w:beforeAutospacing="1" w:after="100" w:afterAutospacing="1" w:line="240" w:lineRule="auto"/>
        <w:ind w:left="360"/>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The Central Pollution Control Board constituted a Committee on Noise Pollution Control. The Committee recommended noise standards for ambient air and for automobiles, domestic appliances and construction equipments, which were later</w:t>
      </w:r>
      <w:r>
        <w:rPr>
          <w:rFonts w:ascii="Times New Roman" w:eastAsia="Times New Roman" w:hAnsi="Times New Roman" w:cs="Times New Roman"/>
          <w:sz w:val="24"/>
          <w:szCs w:val="24"/>
        </w:rPr>
        <w:t xml:space="preserve"> </w:t>
      </w:r>
      <w:r w:rsidRPr="00DC182C">
        <w:rPr>
          <w:rFonts w:ascii="Times New Roman" w:eastAsia="Times New Roman" w:hAnsi="Times New Roman" w:cs="Times New Roman"/>
          <w:sz w:val="24"/>
          <w:szCs w:val="24"/>
        </w:rPr>
        <w:t>notified in Environment(Protection) Rules,1986 as given below:-</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w:t>
      </w:r>
      <w:r>
        <w:rPr>
          <w:rFonts w:ascii="Courier New" w:eastAsia="Times New Roman" w:hAnsi="Courier New" w:cs="Courier New"/>
          <w:sz w:val="20"/>
          <w:szCs w:val="20"/>
        </w:rPr>
        <w:t>---------------------</w:t>
      </w:r>
      <w:r w:rsidRPr="00DC182C">
        <w:rPr>
          <w:rFonts w:ascii="Courier New" w:eastAsia="Times New Roman" w:hAnsi="Courier New" w:cs="Courier New"/>
          <w:sz w:val="20"/>
          <w:szCs w:val="20"/>
        </w:rPr>
        <w:t xml:space="preserve"> Area Code               </w:t>
      </w:r>
      <w:r>
        <w:rPr>
          <w:rFonts w:ascii="Courier New" w:eastAsia="Times New Roman" w:hAnsi="Courier New" w:cs="Courier New"/>
          <w:sz w:val="20"/>
          <w:szCs w:val="20"/>
        </w:rPr>
        <w:t xml:space="preserve"> Category of Area    </w:t>
      </w:r>
      <w:r w:rsidRPr="00DC182C">
        <w:rPr>
          <w:rFonts w:ascii="Courier New" w:eastAsia="Times New Roman" w:hAnsi="Courier New" w:cs="Courier New"/>
          <w:sz w:val="20"/>
          <w:szCs w:val="20"/>
        </w:rPr>
        <w:t>Limits in dB(A),Leq</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DC182C">
        <w:rPr>
          <w:rFonts w:ascii="Courier New" w:eastAsia="Times New Roman" w:hAnsi="Courier New" w:cs="Courier New"/>
          <w:sz w:val="20"/>
          <w:szCs w:val="20"/>
        </w:rPr>
        <w:t>Day time      Night time</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A                  Industrial area       </w:t>
      </w:r>
      <w:r>
        <w:rPr>
          <w:rFonts w:ascii="Courier New" w:eastAsia="Times New Roman" w:hAnsi="Courier New" w:cs="Courier New"/>
          <w:sz w:val="20"/>
          <w:szCs w:val="20"/>
        </w:rPr>
        <w:t xml:space="preserve">       </w:t>
      </w:r>
      <w:r w:rsidRPr="00DC182C">
        <w:rPr>
          <w:rFonts w:ascii="Courier New" w:eastAsia="Times New Roman" w:hAnsi="Courier New" w:cs="Courier New"/>
          <w:sz w:val="20"/>
          <w:szCs w:val="20"/>
        </w:rPr>
        <w:t xml:space="preserve">75             70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B                 </w:t>
      </w:r>
      <w:r>
        <w:rPr>
          <w:rFonts w:ascii="Courier New" w:eastAsia="Times New Roman" w:hAnsi="Courier New" w:cs="Courier New"/>
          <w:sz w:val="20"/>
          <w:szCs w:val="20"/>
        </w:rPr>
        <w:t xml:space="preserve"> Commercial area              </w:t>
      </w:r>
      <w:r w:rsidRPr="00DC182C">
        <w:rPr>
          <w:rFonts w:ascii="Courier New" w:eastAsia="Times New Roman" w:hAnsi="Courier New" w:cs="Courier New"/>
          <w:sz w:val="20"/>
          <w:szCs w:val="20"/>
        </w:rPr>
        <w:t>65             55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C                 </w:t>
      </w:r>
      <w:r>
        <w:rPr>
          <w:rFonts w:ascii="Courier New" w:eastAsia="Times New Roman" w:hAnsi="Courier New" w:cs="Courier New"/>
          <w:sz w:val="20"/>
          <w:szCs w:val="20"/>
        </w:rPr>
        <w:t xml:space="preserve"> Residential area             </w:t>
      </w:r>
      <w:r w:rsidRPr="00DC182C">
        <w:rPr>
          <w:rFonts w:ascii="Courier New" w:eastAsia="Times New Roman" w:hAnsi="Courier New" w:cs="Courier New"/>
          <w:sz w:val="20"/>
          <w:szCs w:val="20"/>
        </w:rPr>
        <w:t>55             45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D                 </w:t>
      </w:r>
      <w:r>
        <w:rPr>
          <w:rFonts w:ascii="Courier New" w:eastAsia="Times New Roman" w:hAnsi="Courier New" w:cs="Courier New"/>
          <w:sz w:val="20"/>
          <w:szCs w:val="20"/>
        </w:rPr>
        <w:t xml:space="preserve"> Silence Zone                 </w:t>
      </w:r>
      <w:r w:rsidRPr="00DC182C">
        <w:rPr>
          <w:rFonts w:ascii="Courier New" w:eastAsia="Times New Roman" w:hAnsi="Courier New" w:cs="Courier New"/>
          <w:sz w:val="20"/>
          <w:szCs w:val="20"/>
        </w:rPr>
        <w:t>50             40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spacing w:beforeAutospacing="1" w:after="0" w:afterAutospacing="1" w:line="360" w:lineRule="auto"/>
        <w:ind w:left="720"/>
        <w:rPr>
          <w:rFonts w:ascii="Times New Roman" w:eastAsia="Times New Roman" w:hAnsi="Times New Roman" w:cs="Times New Roman"/>
          <w:sz w:val="24"/>
          <w:szCs w:val="24"/>
        </w:rPr>
      </w:pPr>
      <w:r w:rsidRPr="00DC182C">
        <w:rPr>
          <w:rFonts w:ascii="Times New Roman" w:eastAsia="Times New Roman" w:hAnsi="Times New Roman" w:cs="Times New Roman"/>
          <w:i/>
          <w:iCs/>
          <w:sz w:val="24"/>
          <w:szCs w:val="24"/>
        </w:rPr>
        <w:t>Note:</w:t>
      </w:r>
      <w:r w:rsidRPr="00DC182C">
        <w:rPr>
          <w:rFonts w:ascii="Times New Roman" w:eastAsia="Times New Roman" w:hAnsi="Times New Roman" w:cs="Times New Roman"/>
          <w:sz w:val="24"/>
          <w:szCs w:val="24"/>
        </w:rPr>
        <w:t> </w:t>
      </w:r>
      <w:r w:rsidRPr="00DC182C">
        <w:rPr>
          <w:rFonts w:ascii="Times New Roman" w:eastAsia="Times New Roman" w:hAnsi="Times New Roman" w:cs="Times New Roman"/>
          <w:i/>
          <w:iCs/>
          <w:sz w:val="24"/>
          <w:szCs w:val="24"/>
        </w:rPr>
        <w:t>1.Day time is reckoned in between 6 a.m. and 9 p.m.</w:t>
      </w:r>
      <w:r w:rsidRPr="00DC182C">
        <w:rPr>
          <w:rFonts w:ascii="Times New Roman" w:eastAsia="Times New Roman" w:hAnsi="Times New Roman" w:cs="Times New Roman"/>
          <w:sz w:val="24"/>
          <w:szCs w:val="24"/>
        </w:rPr>
        <w:br/>
      </w:r>
      <w:r w:rsidRPr="00DC182C">
        <w:rPr>
          <w:rFonts w:ascii="Times New Roman" w:eastAsia="Times New Roman" w:hAnsi="Times New Roman" w:cs="Times New Roman"/>
          <w:i/>
          <w:iCs/>
          <w:sz w:val="24"/>
          <w:szCs w:val="24"/>
        </w:rPr>
        <w:t>2.Night time is reckoned in between 9 p.m. and 6 a.m.</w:t>
      </w:r>
      <w:r w:rsidRPr="00DC182C">
        <w:rPr>
          <w:rFonts w:ascii="Times New Roman" w:eastAsia="Times New Roman" w:hAnsi="Times New Roman" w:cs="Times New Roman"/>
          <w:sz w:val="24"/>
          <w:szCs w:val="24"/>
        </w:rPr>
        <w:br/>
      </w:r>
      <w:r w:rsidRPr="00DC182C">
        <w:rPr>
          <w:rFonts w:ascii="Times New Roman" w:eastAsia="Times New Roman" w:hAnsi="Times New Roman" w:cs="Times New Roman"/>
          <w:i/>
          <w:iCs/>
          <w:sz w:val="24"/>
          <w:szCs w:val="24"/>
        </w:rPr>
        <w:t>3.Silence zone is referred as areas upto 100 meters around such premises as hospitals,educational institutions and courts.The Silence zones are to be declared by the Competent Authority.</w:t>
      </w:r>
      <w:r w:rsidRPr="00DC182C">
        <w:rPr>
          <w:rFonts w:ascii="Times New Roman" w:eastAsia="Times New Roman" w:hAnsi="Times New Roman" w:cs="Times New Roman"/>
          <w:sz w:val="24"/>
          <w:szCs w:val="24"/>
        </w:rPr>
        <w:br/>
      </w:r>
      <w:r w:rsidRPr="00DC182C">
        <w:rPr>
          <w:rFonts w:ascii="Times New Roman" w:eastAsia="Times New Roman" w:hAnsi="Times New Roman" w:cs="Times New Roman"/>
          <w:i/>
          <w:iCs/>
          <w:sz w:val="24"/>
          <w:szCs w:val="24"/>
        </w:rPr>
        <w:t>Use of vehicular horns,loudspeakers and bursting of crackers shall be banned in these zones.</w:t>
      </w:r>
      <w:r w:rsidRPr="00DC182C">
        <w:rPr>
          <w:rFonts w:ascii="Times New Roman" w:eastAsia="Times New Roman" w:hAnsi="Times New Roman" w:cs="Times New Roman"/>
          <w:sz w:val="24"/>
          <w:szCs w:val="24"/>
        </w:rPr>
        <w:br/>
      </w:r>
      <w:r w:rsidRPr="00DC182C">
        <w:rPr>
          <w:rFonts w:ascii="Times New Roman" w:eastAsia="Times New Roman" w:hAnsi="Times New Roman" w:cs="Times New Roman"/>
          <w:i/>
          <w:iCs/>
          <w:sz w:val="24"/>
          <w:szCs w:val="24"/>
        </w:rPr>
        <w:t>4.Mixed categories of areas should be declared as one of the four above mentioned categories by the Competent Authority and the corresponding standards shall apply.</w:t>
      </w:r>
    </w:p>
    <w:p w:rsidR="00DC182C" w:rsidRDefault="00DC182C" w:rsidP="00DC182C">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 xml:space="preserve">Noise standards for </w:t>
      </w:r>
      <w:r w:rsidR="006F6842" w:rsidRPr="00DC182C">
        <w:rPr>
          <w:rFonts w:ascii="Times New Roman" w:eastAsia="Times New Roman" w:hAnsi="Times New Roman" w:cs="Times New Roman"/>
          <w:sz w:val="24"/>
          <w:szCs w:val="24"/>
        </w:rPr>
        <w:t>automobiles, domestic</w:t>
      </w:r>
      <w:r w:rsidRPr="00DC182C">
        <w:rPr>
          <w:rFonts w:ascii="Times New Roman" w:eastAsia="Times New Roman" w:hAnsi="Times New Roman" w:cs="Times New Roman"/>
          <w:sz w:val="24"/>
          <w:szCs w:val="24"/>
        </w:rPr>
        <w:t xml:space="preserve"> appliances and construction equipments have been notified in Part 'E',Schedule-VI of Environment(Protection)Rules,1986,as </w:t>
      </w:r>
      <w:r w:rsidR="006F6842" w:rsidRPr="00DC182C">
        <w:rPr>
          <w:rFonts w:ascii="Times New Roman" w:eastAsia="Times New Roman" w:hAnsi="Times New Roman" w:cs="Times New Roman"/>
          <w:sz w:val="24"/>
          <w:szCs w:val="24"/>
        </w:rPr>
        <w:t>amended</w:t>
      </w:r>
      <w:r w:rsidRPr="00DC182C">
        <w:rPr>
          <w:rFonts w:ascii="Times New Roman" w:eastAsia="Times New Roman" w:hAnsi="Times New Roman" w:cs="Times New Roman"/>
          <w:sz w:val="24"/>
          <w:szCs w:val="24"/>
        </w:rPr>
        <w:t xml:space="preserve"> on 19th May,1993,as given in the Tables below.</w:t>
      </w:r>
    </w:p>
    <w:p w:rsidR="00DC182C" w:rsidRPr="00DC182C" w:rsidRDefault="00DC182C" w:rsidP="00DC182C">
      <w:pPr>
        <w:numPr>
          <w:ilvl w:val="0"/>
          <w:numId w:val="8"/>
        </w:numPr>
        <w:spacing w:before="100" w:beforeAutospacing="1" w:after="100" w:afterAutospacing="1" w:line="360" w:lineRule="auto"/>
        <w:rPr>
          <w:rFonts w:ascii="Times New Roman" w:eastAsia="Times New Roman" w:hAnsi="Times New Roman" w:cs="Times New Roman"/>
          <w:sz w:val="24"/>
          <w:szCs w:val="24"/>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    Category of Vehicle   </w:t>
      </w:r>
      <w:r>
        <w:rPr>
          <w:rFonts w:ascii="Courier New" w:eastAsia="Times New Roman" w:hAnsi="Courier New" w:cs="Courier New"/>
          <w:sz w:val="20"/>
          <w:szCs w:val="20"/>
        </w:rPr>
        <w:t xml:space="preserve">                               </w:t>
      </w:r>
      <w:r w:rsidRPr="00DC182C">
        <w:rPr>
          <w:rFonts w:ascii="Courier New" w:eastAsia="Times New Roman" w:hAnsi="Courier New" w:cs="Courier New"/>
          <w:sz w:val="20"/>
          <w:szCs w:val="20"/>
        </w:rPr>
        <w:t>Noise limit in dB(A)</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(a)Motorcycle,scooters and three                                  80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wheelers.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(b)Passenger Cars                                                 82</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(c)Passenger or commercial vehicles                               85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upto 4 MT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(d)Passenger or commercial vehicles                               89</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above 4 MT and upto 12 MT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(e)Passenger or commercial vehicles                               91</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exceeding 12 MT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Category of Domestic Appliances/                        Noise limits in dB(A)</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Construction Equipments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(a)Window air conditioners of 1 tonne                            68</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 xml:space="preserve">to 1.5 tonne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(b)Air Coolers                                                   60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(c)Refrigerators                                                 46</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(d)Diesel Generator for domestic purposes                      85 - 90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(e)Compactors(rollers),Front loaders,                            75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Concrete mixers,Cranes(movable),</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Vibrators and Saws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C182C">
        <w:rPr>
          <w:rFonts w:ascii="Courier New" w:eastAsia="Times New Roman" w:hAnsi="Courier New" w:cs="Courier New"/>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DC182C" w:rsidRPr="00DC182C" w:rsidRDefault="00DC182C" w:rsidP="00DC182C">
      <w:pPr>
        <w:spacing w:after="0" w:line="240" w:lineRule="auto"/>
        <w:rPr>
          <w:rFonts w:ascii="Times New Roman" w:eastAsia="Times New Roman" w:hAnsi="Times New Roman" w:cs="Times New Roman"/>
          <w:sz w:val="24"/>
          <w:szCs w:val="24"/>
        </w:rPr>
      </w:pPr>
      <w:r w:rsidRPr="00DC182C">
        <w:rPr>
          <w:rFonts w:ascii="Times New Roman" w:eastAsia="Times New Roman" w:hAnsi="Times New Roman" w:cs="Times New Roman"/>
          <w:sz w:val="24"/>
          <w:szCs w:val="24"/>
        </w:rPr>
        <w:t>The Noise Pollution Control Committee also prescribed code of practice for controlling noise from sources other than industries and automobiles,as given below:</w:t>
      </w:r>
    </w:p>
    <w:p w:rsidR="00DC182C" w:rsidRPr="00DC182C" w:rsidRDefault="00DC182C" w:rsidP="00DC182C">
      <w:pPr>
        <w:spacing w:before="100" w:beforeAutospacing="1" w:after="100" w:afterAutospacing="1" w:line="240" w:lineRule="auto"/>
        <w:rPr>
          <w:rFonts w:ascii="Times New Roman" w:eastAsia="Times New Roman" w:hAnsi="Times New Roman" w:cs="Times New Roman"/>
          <w:sz w:val="24"/>
          <w:szCs w:val="24"/>
        </w:rPr>
      </w:pPr>
      <w:r w:rsidRPr="00DC182C">
        <w:rPr>
          <w:rFonts w:ascii="Times New Roman" w:eastAsia="Times New Roman" w:hAnsi="Times New Roman" w:cs="Times New Roman"/>
          <w:i/>
          <w:iCs/>
          <w:sz w:val="24"/>
          <w:szCs w:val="24"/>
        </w:rPr>
        <w:t>Code of practice for Controlling Noise from Sources other than Industries and Automobiles</w:t>
      </w:r>
    </w:p>
    <w:p w:rsidR="00DC182C" w:rsidRPr="00DC182C" w:rsidRDefault="00DC182C" w:rsidP="00DC182C">
      <w:pPr>
        <w:spacing w:before="100" w:beforeAutospacing="1" w:after="100" w:afterAutospacing="1" w:line="240" w:lineRule="auto"/>
        <w:outlineLvl w:val="2"/>
        <w:rPr>
          <w:rFonts w:ascii="Times New Roman" w:eastAsia="Times New Roman" w:hAnsi="Times New Roman" w:cs="Times New Roman"/>
          <w:b/>
          <w:bCs/>
          <w:sz w:val="27"/>
          <w:szCs w:val="27"/>
        </w:rPr>
      </w:pPr>
      <w:r w:rsidRPr="00DC182C">
        <w:rPr>
          <w:rFonts w:ascii="Times New Roman" w:eastAsia="Times New Roman" w:hAnsi="Times New Roman" w:cs="Times New Roman"/>
          <w:b/>
          <w:bCs/>
          <w:i/>
          <w:iCs/>
          <w:sz w:val="27"/>
          <w:szCs w:val="27"/>
        </w:rPr>
        <w:t>Public Address System</w:t>
      </w:r>
    </w:p>
    <w:p w:rsidR="00DC182C" w:rsidRPr="00DC182C" w:rsidRDefault="00DC182C" w:rsidP="00DC182C">
      <w:pPr>
        <w:numPr>
          <w:ilvl w:val="0"/>
          <w:numId w:val="9"/>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License must be obtained by all parties intending to use loudspeakers or public address system for any occasion.</w:t>
      </w:r>
    </w:p>
    <w:p w:rsidR="00DC182C" w:rsidRPr="00DC182C" w:rsidRDefault="00DC182C" w:rsidP="00DC182C">
      <w:pPr>
        <w:numPr>
          <w:ilvl w:val="0"/>
          <w:numId w:val="9"/>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Public address system and loudspeakers should not be used at night between 9 p.m. to 6 a.m. except in closed premises.</w:t>
      </w:r>
    </w:p>
    <w:p w:rsidR="00DC182C" w:rsidRPr="00DC182C" w:rsidRDefault="00DC182C" w:rsidP="00DC182C">
      <w:pPr>
        <w:numPr>
          <w:ilvl w:val="0"/>
          <w:numId w:val="9"/>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Loudspeakers should be directed at the audiences and not away from audience (i.e.not towards the neighbourhood).</w:t>
      </w:r>
    </w:p>
    <w:p w:rsidR="00DC182C" w:rsidRPr="00DC182C" w:rsidRDefault="00DC182C" w:rsidP="00DC182C">
      <w:pPr>
        <w:numPr>
          <w:ilvl w:val="0"/>
          <w:numId w:val="9"/>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Loudspeakers should not be allowed for advertisement and commercial activities.</w:t>
      </w:r>
    </w:p>
    <w:p w:rsidR="00DC182C" w:rsidRPr="00DC182C" w:rsidRDefault="00DC182C" w:rsidP="00DC182C">
      <w:pPr>
        <w:numPr>
          <w:ilvl w:val="0"/>
          <w:numId w:val="9"/>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The permitted strength of power amplifier should be just adequate to cover the audience,and noise level beyond the boundary limit of the noise source premises should not be increased by more than 5 dB(A) above the ambient noise level.</w:t>
      </w:r>
    </w:p>
    <w:p w:rsidR="00DC182C" w:rsidRPr="00DC182C" w:rsidRDefault="00DC182C" w:rsidP="00DC182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DC182C">
        <w:rPr>
          <w:rFonts w:ascii="Times New Roman" w:eastAsia="Times New Roman" w:hAnsi="Times New Roman" w:cs="Times New Roman"/>
          <w:b/>
          <w:bCs/>
          <w:i/>
          <w:iCs/>
          <w:sz w:val="27"/>
          <w:szCs w:val="27"/>
        </w:rPr>
        <w:t>Aircraft Operations</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Aerodrome should be located away from the city and growth of the city shouldnot be allowed to extend upto the Aerodrome.</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Aeroplanes should take off in direction radially away from the city.</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During boarding and unboarding operations the plane should be sufficiently away from the airport buildings.</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Night-time operations should be minimised.</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During maintenance and repairs of the aeroplane,workers should use ear muffs.</w:t>
      </w:r>
    </w:p>
    <w:p w:rsidR="00DC182C" w:rsidRPr="00DC182C" w:rsidRDefault="00DC182C" w:rsidP="00DC182C">
      <w:pPr>
        <w:numPr>
          <w:ilvl w:val="0"/>
          <w:numId w:val="10"/>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Portable silencers should be used in the plane intake as well as exhaust during idling period at the airport.</w:t>
      </w:r>
    </w:p>
    <w:p w:rsidR="00DC182C" w:rsidRPr="00DC182C" w:rsidRDefault="00DC182C" w:rsidP="00DC182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DC182C">
        <w:rPr>
          <w:rFonts w:ascii="Times New Roman" w:eastAsia="Times New Roman" w:hAnsi="Times New Roman" w:cs="Times New Roman"/>
          <w:b/>
          <w:bCs/>
          <w:i/>
          <w:iCs/>
          <w:sz w:val="27"/>
          <w:szCs w:val="27"/>
        </w:rPr>
        <w:t>Railway Operations</w:t>
      </w:r>
    </w:p>
    <w:p w:rsidR="00DC182C" w:rsidRPr="00DC182C" w:rsidRDefault="00DC182C" w:rsidP="00DC182C">
      <w:pPr>
        <w:numPr>
          <w:ilvl w:val="0"/>
          <w:numId w:val="11"/>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Erection of acoustic barrier,reducing speed and avoiding whistling within and along the municipal limits and habitation zones are recommended for adoptionto the extent possible.</w:t>
      </w:r>
    </w:p>
    <w:p w:rsidR="00DC182C" w:rsidRPr="00DC182C" w:rsidRDefault="00DC182C" w:rsidP="00DC182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DC182C">
        <w:rPr>
          <w:rFonts w:ascii="Times New Roman" w:eastAsia="Times New Roman" w:hAnsi="Times New Roman" w:cs="Times New Roman"/>
          <w:b/>
          <w:bCs/>
          <w:i/>
          <w:iCs/>
          <w:sz w:val="27"/>
          <w:szCs w:val="27"/>
        </w:rPr>
        <w:t>Construction Activities</w:t>
      </w:r>
    </w:p>
    <w:p w:rsidR="00DC182C" w:rsidRPr="00DC182C" w:rsidRDefault="00DC182C" w:rsidP="00DC182C">
      <w:pPr>
        <w:numPr>
          <w:ilvl w:val="0"/>
          <w:numId w:val="12"/>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Acoustic barriers should be placed near construction sites.</w:t>
      </w:r>
    </w:p>
    <w:p w:rsidR="00DC182C" w:rsidRPr="00DC182C" w:rsidRDefault="00DC182C" w:rsidP="00DC182C">
      <w:pPr>
        <w:numPr>
          <w:ilvl w:val="0"/>
          <w:numId w:val="12"/>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The maximum noise levels near the construction site should be limited to 75 dB(A) Leq(5 min.) in industrial areas and to 65 dB(A) Leq(5 min.) in other areas.</w:t>
      </w:r>
    </w:p>
    <w:p w:rsidR="00DC182C" w:rsidRPr="00DC182C" w:rsidRDefault="00DC182C" w:rsidP="00DC182C">
      <w:pPr>
        <w:numPr>
          <w:ilvl w:val="0"/>
          <w:numId w:val="12"/>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There should be fencing around the construction site to prevent people coming near the site.</w:t>
      </w:r>
    </w:p>
    <w:p w:rsidR="00DC182C" w:rsidRPr="00DC182C" w:rsidRDefault="00DC182C" w:rsidP="00DC182C">
      <w:pPr>
        <w:numPr>
          <w:ilvl w:val="0"/>
          <w:numId w:val="12"/>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Materials need not be stockpiled and unused equipment to be placed between noisy operating equipments and other areas.</w:t>
      </w:r>
    </w:p>
    <w:p w:rsidR="00DC182C" w:rsidRPr="00DC182C" w:rsidRDefault="00DC182C" w:rsidP="00DC182C">
      <w:pPr>
        <w:numPr>
          <w:ilvl w:val="0"/>
          <w:numId w:val="12"/>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Constructing temporary earth bund around the site using soil etc, which normally is hauled away from the construction site.</w:t>
      </w:r>
    </w:p>
    <w:p w:rsidR="00DC182C" w:rsidRPr="00DC182C" w:rsidRDefault="00DC182C" w:rsidP="00DC182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DC182C">
        <w:rPr>
          <w:rFonts w:ascii="Times New Roman" w:eastAsia="Times New Roman" w:hAnsi="Times New Roman" w:cs="Times New Roman"/>
          <w:b/>
          <w:bCs/>
          <w:i/>
          <w:iCs/>
          <w:sz w:val="27"/>
          <w:szCs w:val="27"/>
        </w:rPr>
        <w:t>Burning of Crackers</w:t>
      </w:r>
    </w:p>
    <w:p w:rsidR="00DC182C" w:rsidRPr="00DC182C" w:rsidRDefault="00DC182C" w:rsidP="00DC182C">
      <w:pPr>
        <w:numPr>
          <w:ilvl w:val="0"/>
          <w:numId w:val="13"/>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Manufacture and sale of crackers having an impulsive noise having an impulsive noise of more than 90 dB at 5 meters distance from the site of bursting should be banned.</w:t>
      </w:r>
    </w:p>
    <w:p w:rsidR="00DC182C" w:rsidRPr="00DC182C" w:rsidRDefault="00DC182C" w:rsidP="00DC182C">
      <w:pPr>
        <w:numPr>
          <w:ilvl w:val="0"/>
          <w:numId w:val="13"/>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Manufacture and bursting of joined crackers should be banned.</w:t>
      </w:r>
    </w:p>
    <w:p w:rsidR="00DC182C" w:rsidRPr="00DC182C" w:rsidRDefault="00DC182C" w:rsidP="00DC182C">
      <w:pPr>
        <w:numPr>
          <w:ilvl w:val="0"/>
          <w:numId w:val="13"/>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Bursting of crackers during night between 9 p.m. and 6 a.m. should be banned.</w:t>
      </w:r>
    </w:p>
    <w:p w:rsidR="00DC182C" w:rsidRPr="00DC182C" w:rsidRDefault="00DC182C" w:rsidP="00DC182C">
      <w:pPr>
        <w:numPr>
          <w:ilvl w:val="0"/>
          <w:numId w:val="13"/>
        </w:numPr>
        <w:spacing w:before="100" w:beforeAutospacing="1" w:after="100" w:afterAutospacing="1"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Bursting of crackers may be permitted only during public festivals.</w:t>
      </w:r>
    </w:p>
    <w:p w:rsidR="00DC182C" w:rsidRDefault="00DC182C" w:rsidP="00DC182C">
      <w:pPr>
        <w:spacing w:after="0" w:line="240" w:lineRule="auto"/>
        <w:rPr>
          <w:rFonts w:ascii="Times New Roman" w:eastAsia="Times New Roman" w:hAnsi="Times New Roman" w:cs="Times New Roman"/>
          <w:i/>
          <w:iCs/>
          <w:sz w:val="24"/>
          <w:szCs w:val="24"/>
        </w:rPr>
      </w:pPr>
      <w:r w:rsidRPr="00DC182C">
        <w:rPr>
          <w:rFonts w:ascii="Times New Roman" w:eastAsia="Times New Roman" w:hAnsi="Times New Roman" w:cs="Times New Roman"/>
          <w:i/>
          <w:iCs/>
          <w:sz w:val="24"/>
          <w:szCs w:val="24"/>
        </w:rPr>
        <w:t>The permissible levels for noise exposure for work zone area have been prescribed under the Model Rules of the Factories Act</w:t>
      </w:r>
      <w:r w:rsidR="00C0429C" w:rsidRPr="00DC182C">
        <w:rPr>
          <w:rFonts w:ascii="Times New Roman" w:eastAsia="Times New Roman" w:hAnsi="Times New Roman" w:cs="Times New Roman"/>
          <w:i/>
          <w:iCs/>
          <w:sz w:val="24"/>
          <w:szCs w:val="24"/>
        </w:rPr>
        <w:t>, 1948,as</w:t>
      </w:r>
      <w:r w:rsidRPr="00DC182C">
        <w:rPr>
          <w:rFonts w:ascii="Times New Roman" w:eastAsia="Times New Roman" w:hAnsi="Times New Roman" w:cs="Times New Roman"/>
          <w:i/>
          <w:iCs/>
          <w:sz w:val="24"/>
          <w:szCs w:val="24"/>
        </w:rPr>
        <w:t xml:space="preserve"> given in the Tables below.</w:t>
      </w:r>
    </w:p>
    <w:p w:rsidR="00DC182C" w:rsidRDefault="00DC182C" w:rsidP="00DC182C">
      <w:pPr>
        <w:spacing w:after="0" w:line="240" w:lineRule="auto"/>
        <w:rPr>
          <w:rFonts w:ascii="Times New Roman" w:eastAsia="Times New Roman" w:hAnsi="Times New Roman" w:cs="Times New Roman"/>
          <w:i/>
          <w:iCs/>
          <w:sz w:val="24"/>
          <w:szCs w:val="24"/>
        </w:rPr>
      </w:pPr>
    </w:p>
    <w:p w:rsidR="00DC182C" w:rsidRDefault="00DC182C" w:rsidP="00DC182C">
      <w:pPr>
        <w:spacing w:after="0" w:line="240" w:lineRule="auto"/>
        <w:rPr>
          <w:rFonts w:ascii="Times New Roman" w:eastAsia="Times New Roman" w:hAnsi="Times New Roman" w:cs="Times New Roman"/>
          <w:i/>
          <w:iCs/>
          <w:sz w:val="24"/>
          <w:szCs w:val="24"/>
        </w:rPr>
      </w:pPr>
    </w:p>
    <w:p w:rsidR="00DC182C" w:rsidRDefault="00DC182C" w:rsidP="00DC182C">
      <w:pPr>
        <w:spacing w:after="0" w:line="240" w:lineRule="auto"/>
        <w:rPr>
          <w:rFonts w:ascii="Times New Roman" w:eastAsia="Times New Roman" w:hAnsi="Times New Roman" w:cs="Times New Roman"/>
          <w:i/>
          <w:iCs/>
          <w:sz w:val="24"/>
          <w:szCs w:val="24"/>
        </w:rPr>
      </w:pPr>
    </w:p>
    <w:p w:rsidR="00DC182C" w:rsidRPr="00DC182C" w:rsidRDefault="00DC182C" w:rsidP="00DC182C">
      <w:pPr>
        <w:spacing w:after="0" w:line="240" w:lineRule="auto"/>
        <w:rPr>
          <w:rFonts w:ascii="Times New Roman" w:eastAsia="Times New Roman" w:hAnsi="Times New Roman" w:cs="Times New Roman"/>
          <w:i/>
          <w:iCs/>
          <w:sz w:val="24"/>
          <w:szCs w:val="24"/>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Peak sound pressure                               Permitted number of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level in dB                                       impulses or impact/day</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140                                               100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135                                               315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130                                              1000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125                                              3160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120                                             10000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Notes: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1.No exposure in excess of 140 dB peak sound pressure level is permitted.</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2.For any peak sound pressure level falling in between any figure and the</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next higher or lower figure as indicated in column 1,the permitted number of</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impulses or impacts per day is to be determined by extrapolation on a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proportionate basis.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Total time of exposure                           Sound pressure level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(continuous or a number                                in dB(A)</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of short term exposures)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per day,in hr</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8                                                90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6                                                92</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4                                                95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3                                                97</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2                                               100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1-1/2                                           102</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1                                               105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1/2                                             107</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1/4                                             110</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 xml:space="preserve">             1/8                                             115</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DC182C">
        <w:rPr>
          <w:rFonts w:ascii="Courier New" w:eastAsia="Times New Roman" w:hAnsi="Courier New" w:cs="Courier New"/>
          <w:i/>
          <w:iCs/>
          <w:sz w:val="20"/>
          <w:szCs w:val="20"/>
        </w:rPr>
        <w:t>------------------------------------------------------------------------------</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16"/>
          <w:szCs w:val="20"/>
        </w:rPr>
      </w:pPr>
      <w:r w:rsidRPr="00DC182C">
        <w:rPr>
          <w:rFonts w:ascii="Courier New" w:eastAsia="Times New Roman" w:hAnsi="Courier New" w:cs="Courier New"/>
          <w:i/>
          <w:iCs/>
          <w:sz w:val="16"/>
          <w:szCs w:val="20"/>
        </w:rPr>
        <w:t>Notes:</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Cs w:val="27"/>
        </w:rPr>
      </w:pPr>
      <w:r w:rsidRPr="00DC182C">
        <w:rPr>
          <w:rFonts w:ascii="Courier New" w:eastAsia="Times New Roman" w:hAnsi="Courier New" w:cs="Courier New"/>
          <w:i/>
          <w:iCs/>
          <w:color w:val="000000"/>
          <w:szCs w:val="27"/>
        </w:rPr>
        <w:t>1.No exposure in excess of 115 dB(A) is to be permitted.</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Cs w:val="27"/>
        </w:rPr>
      </w:pPr>
      <w:r w:rsidRPr="00DC182C">
        <w:rPr>
          <w:rFonts w:ascii="Courier New" w:eastAsia="Times New Roman" w:hAnsi="Courier New" w:cs="Courier New"/>
          <w:i/>
          <w:iCs/>
          <w:color w:val="000000"/>
          <w:szCs w:val="27"/>
        </w:rPr>
        <w:t xml:space="preserve">2.For any period of exposure falling in between any figure and the next </w:t>
      </w:r>
    </w:p>
    <w:p w:rsidR="00DC182C" w:rsidRPr="00DC182C" w:rsidRDefault="00DC182C" w:rsidP="00DC1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Cs w:val="27"/>
        </w:rPr>
      </w:pPr>
      <w:r w:rsidRPr="00DC182C">
        <w:rPr>
          <w:rFonts w:ascii="Courier New" w:eastAsia="Times New Roman" w:hAnsi="Courier New" w:cs="Courier New"/>
          <w:i/>
          <w:iCs/>
          <w:color w:val="000000"/>
          <w:szCs w:val="27"/>
        </w:rPr>
        <w:t>higher or lower figure as indicated in column 1,the perrmissible sound presssurelevel is to be determined by extrapolation on a proportionate basis.</w:t>
      </w:r>
    </w:p>
    <w:p w:rsidR="00C0429C" w:rsidRDefault="00DC182C" w:rsidP="00DC182C">
      <w:pPr>
        <w:rPr>
          <w:sz w:val="18"/>
        </w:rPr>
      </w:pPr>
      <w:r w:rsidRPr="00DC182C">
        <w:rPr>
          <w:rFonts w:ascii="Times New Roman" w:eastAsia="Times New Roman" w:hAnsi="Times New Roman" w:cs="Times New Roman"/>
          <w:i/>
          <w:iCs/>
          <w:sz w:val="20"/>
          <w:szCs w:val="24"/>
        </w:rPr>
        <w:br/>
      </w:r>
    </w:p>
    <w:p w:rsidR="00C0429C" w:rsidRDefault="00C0429C">
      <w:pPr>
        <w:rPr>
          <w:sz w:val="18"/>
        </w:rPr>
      </w:pPr>
      <w:r>
        <w:rPr>
          <w:sz w:val="18"/>
        </w:rPr>
        <w:br w:type="page"/>
      </w:r>
    </w:p>
    <w:p w:rsidR="00C0429C" w:rsidRPr="00C0429C" w:rsidRDefault="00C0429C" w:rsidP="00C0429C">
      <w:pPr>
        <w:spacing w:before="100" w:beforeAutospacing="1" w:after="100" w:afterAutospacing="1" w:line="240" w:lineRule="auto"/>
        <w:outlineLvl w:val="1"/>
        <w:rPr>
          <w:rFonts w:ascii="Times New Roman" w:eastAsia="Times New Roman" w:hAnsi="Times New Roman" w:cs="Times New Roman"/>
          <w:b/>
          <w:bCs/>
          <w:sz w:val="28"/>
          <w:szCs w:val="36"/>
        </w:rPr>
      </w:pPr>
      <w:r w:rsidRPr="00C0429C">
        <w:rPr>
          <w:rFonts w:ascii="Times New Roman" w:eastAsia="Times New Roman" w:hAnsi="Times New Roman" w:cs="Times New Roman"/>
          <w:b/>
          <w:bCs/>
          <w:sz w:val="28"/>
          <w:szCs w:val="36"/>
        </w:rPr>
        <w:t>INTRODUCTION</w:t>
      </w:r>
    </w:p>
    <w:p w:rsidR="00C0429C" w:rsidRPr="00C0429C" w:rsidRDefault="00C0429C" w:rsidP="00C0429C">
      <w:pPr>
        <w:spacing w:after="0"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Noise is defined as unwanted sound. Sound which pleases the listeners is musicand that which causes pain and annoyance is noise. At times what is music for some can be noise for others.</w:t>
      </w:r>
    </w:p>
    <w:p w:rsidR="006F6842" w:rsidRDefault="00C0429C" w:rsidP="00C0429C">
      <w:pPr>
        <w:spacing w:before="100" w:beforeAutospacing="1" w:after="100" w:afterAutospacing="1"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Most of the machines that have been developed for industrial purposes, for</w:t>
      </w:r>
    </w:p>
    <w:p w:rsidR="00C0429C" w:rsidRPr="00C0429C" w:rsidRDefault="00C0429C" w:rsidP="00C0429C">
      <w:pPr>
        <w:spacing w:before="100" w:beforeAutospacing="1" w:after="100" w:afterAutospacing="1"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 xml:space="preserve"> high speed transportation, or to make life more enjoyable, by furnishing additional comfort, reducing the drudgery of everyday </w:t>
      </w:r>
      <w:r w:rsidR="006F6842" w:rsidRPr="00C0429C">
        <w:rPr>
          <w:rFonts w:ascii="Times New Roman" w:eastAsia="Times New Roman" w:hAnsi="Times New Roman" w:cs="Times New Roman"/>
          <w:sz w:val="24"/>
          <w:szCs w:val="24"/>
        </w:rPr>
        <w:t>living, and</w:t>
      </w:r>
      <w:r w:rsidRPr="00C0429C">
        <w:rPr>
          <w:rFonts w:ascii="Times New Roman" w:eastAsia="Times New Roman" w:hAnsi="Times New Roman" w:cs="Times New Roman"/>
          <w:sz w:val="24"/>
          <w:szCs w:val="24"/>
        </w:rPr>
        <w:t xml:space="preserve"> speeding up our daily routines to provide additional leisure </w:t>
      </w:r>
      <w:r w:rsidR="006F6842" w:rsidRPr="00C0429C">
        <w:rPr>
          <w:rFonts w:ascii="Times New Roman" w:eastAsia="Times New Roman" w:hAnsi="Times New Roman" w:cs="Times New Roman"/>
          <w:sz w:val="24"/>
          <w:szCs w:val="24"/>
        </w:rPr>
        <w:t>hours, are</w:t>
      </w:r>
      <w:r w:rsidRPr="00C0429C">
        <w:rPr>
          <w:rFonts w:ascii="Times New Roman" w:eastAsia="Times New Roman" w:hAnsi="Times New Roman" w:cs="Times New Roman"/>
          <w:sz w:val="24"/>
          <w:szCs w:val="24"/>
        </w:rPr>
        <w:t xml:space="preserve"> accompanied by noise. Noise prevention and control is important as noise affects us in hearing</w:t>
      </w:r>
      <w:r w:rsidR="006F6842" w:rsidRPr="00C0429C">
        <w:rPr>
          <w:rFonts w:ascii="Times New Roman" w:eastAsia="Times New Roman" w:hAnsi="Times New Roman" w:cs="Times New Roman"/>
          <w:sz w:val="24"/>
          <w:szCs w:val="24"/>
        </w:rPr>
        <w:t>, abilityto</w:t>
      </w:r>
      <w:r w:rsidRPr="00C0429C">
        <w:rPr>
          <w:rFonts w:ascii="Times New Roman" w:eastAsia="Times New Roman" w:hAnsi="Times New Roman" w:cs="Times New Roman"/>
          <w:sz w:val="24"/>
          <w:szCs w:val="24"/>
        </w:rPr>
        <w:t xml:space="preserve"> communicate and behaviour.Undoubtedly</w:t>
      </w:r>
      <w:r w:rsidR="006F6842" w:rsidRPr="00C0429C">
        <w:rPr>
          <w:rFonts w:ascii="Times New Roman" w:eastAsia="Times New Roman" w:hAnsi="Times New Roman" w:cs="Times New Roman"/>
          <w:sz w:val="24"/>
          <w:szCs w:val="24"/>
        </w:rPr>
        <w:t>, lesser</w:t>
      </w:r>
      <w:r w:rsidRPr="00C0429C">
        <w:rPr>
          <w:rFonts w:ascii="Times New Roman" w:eastAsia="Times New Roman" w:hAnsi="Times New Roman" w:cs="Times New Roman"/>
          <w:sz w:val="24"/>
          <w:szCs w:val="24"/>
        </w:rPr>
        <w:t xml:space="preserve"> noise can make the environment </w:t>
      </w:r>
      <w:r w:rsidR="006F6842" w:rsidRPr="00C0429C">
        <w:rPr>
          <w:rFonts w:ascii="Times New Roman" w:eastAsia="Times New Roman" w:hAnsi="Times New Roman" w:cs="Times New Roman"/>
          <w:sz w:val="24"/>
          <w:szCs w:val="24"/>
        </w:rPr>
        <w:t>friendlier</w:t>
      </w:r>
      <w:r w:rsidRPr="00C0429C">
        <w:rPr>
          <w:rFonts w:ascii="Times New Roman" w:eastAsia="Times New Roman" w:hAnsi="Times New Roman" w:cs="Times New Roman"/>
          <w:sz w:val="24"/>
          <w:szCs w:val="24"/>
        </w:rPr>
        <w:t xml:space="preserve"> and life becomes pleasant.</w:t>
      </w:r>
    </w:p>
    <w:p w:rsidR="00C0429C" w:rsidRPr="00C0429C" w:rsidRDefault="00C0429C" w:rsidP="00C0429C">
      <w:pPr>
        <w:spacing w:before="100" w:beforeAutospacing="1" w:after="100" w:afterAutospacing="1" w:line="240" w:lineRule="auto"/>
        <w:outlineLvl w:val="1"/>
        <w:rPr>
          <w:rFonts w:ascii="Times New Roman" w:eastAsia="Times New Roman" w:hAnsi="Times New Roman" w:cs="Times New Roman"/>
          <w:b/>
          <w:bCs/>
          <w:sz w:val="28"/>
          <w:szCs w:val="36"/>
        </w:rPr>
      </w:pPr>
      <w:r w:rsidRPr="00C0429C">
        <w:rPr>
          <w:rFonts w:ascii="Times New Roman" w:eastAsia="Times New Roman" w:hAnsi="Times New Roman" w:cs="Times New Roman"/>
          <w:b/>
          <w:bCs/>
          <w:sz w:val="28"/>
          <w:szCs w:val="36"/>
        </w:rPr>
        <w:t>SOURCES OF NOISE</w:t>
      </w:r>
    </w:p>
    <w:p w:rsidR="00C0429C" w:rsidRPr="00C0429C" w:rsidRDefault="00C0429C" w:rsidP="00C0429C">
      <w:pPr>
        <w:spacing w:after="0"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Various sources of noise are : industry,road traffic,rail traffic,air traffic,construction and public works,indoor sources(air conditioners,air coolers,radio,television and other home appliances)etc.In Indian conditions, indiscriminate use of public address system and DG sets,has given a new dimension to the noise pollution problem.</w:t>
      </w:r>
    </w:p>
    <w:p w:rsidR="00C0429C" w:rsidRPr="00C0429C" w:rsidRDefault="00C0429C" w:rsidP="00C0429C">
      <w:pPr>
        <w:spacing w:before="100" w:beforeAutospacing="1" w:after="100" w:afterAutospacing="1" w:line="240" w:lineRule="auto"/>
        <w:outlineLvl w:val="1"/>
        <w:rPr>
          <w:rFonts w:ascii="Times New Roman" w:eastAsia="Times New Roman" w:hAnsi="Times New Roman" w:cs="Times New Roman"/>
          <w:b/>
          <w:bCs/>
          <w:sz w:val="28"/>
          <w:szCs w:val="36"/>
        </w:rPr>
      </w:pPr>
      <w:r w:rsidRPr="00C0429C">
        <w:rPr>
          <w:rFonts w:ascii="Times New Roman" w:eastAsia="Times New Roman" w:hAnsi="Times New Roman" w:cs="Times New Roman"/>
          <w:b/>
          <w:bCs/>
          <w:sz w:val="28"/>
          <w:szCs w:val="36"/>
        </w:rPr>
        <w:t>STANDARDS AND GUIDELINES</w:t>
      </w:r>
    </w:p>
    <w:p w:rsidR="00C0429C" w:rsidRPr="00C0429C" w:rsidRDefault="00C0429C" w:rsidP="006F6842">
      <w:pPr>
        <w:spacing w:before="100" w:beforeAutospacing="1" w:after="100" w:afterAutospacing="1" w:line="240" w:lineRule="auto"/>
        <w:ind w:left="360"/>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The Central Pollution Control Board constituted a Committee on Noise Pollution Control.The Committee recommended noise srandards for ambient air and for automobiles,domestic appliances and construction equipments,which were laternotified in Environment(Protection) Rules,1986 as given below:-</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Area              </w:t>
      </w:r>
      <w:r w:rsidR="006F6842">
        <w:rPr>
          <w:rFonts w:ascii="Courier New" w:eastAsia="Times New Roman" w:hAnsi="Courier New" w:cs="Courier New"/>
          <w:sz w:val="20"/>
          <w:szCs w:val="20"/>
        </w:rPr>
        <w:t xml:space="preserve">  Category of Area          </w:t>
      </w:r>
      <w:r w:rsidRPr="00C0429C">
        <w:rPr>
          <w:rFonts w:ascii="Courier New" w:eastAsia="Times New Roman" w:hAnsi="Courier New" w:cs="Courier New"/>
          <w:sz w:val="20"/>
          <w:szCs w:val="20"/>
        </w:rPr>
        <w:t>Limits in dB(A),Leq</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Code            </w:t>
      </w:r>
      <w:r w:rsidR="006F6842">
        <w:rPr>
          <w:rFonts w:ascii="Courier New" w:eastAsia="Times New Roman" w:hAnsi="Courier New" w:cs="Courier New"/>
          <w:sz w:val="20"/>
          <w:szCs w:val="20"/>
        </w:rPr>
        <w:t xml:space="preserve">                             </w:t>
      </w:r>
      <w:r w:rsidRPr="00C0429C">
        <w:rPr>
          <w:rFonts w:ascii="Courier New" w:eastAsia="Times New Roman" w:hAnsi="Courier New" w:cs="Courier New"/>
          <w:sz w:val="20"/>
          <w:szCs w:val="20"/>
        </w:rPr>
        <w:t>Day time      Night time</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A                  Industrial area                75             70    </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B                  Commercial area                65             55</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C                  Residential area               55             45</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D                  Silence Zone                   50             40</w:t>
      </w:r>
    </w:p>
    <w:p w:rsidR="00C0429C" w:rsidRPr="00C0429C" w:rsidRDefault="00C0429C" w:rsidP="006F6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spacing w:beforeAutospacing="1" w:after="0" w:afterAutospacing="1" w:line="240" w:lineRule="auto"/>
        <w:ind w:left="720"/>
        <w:rPr>
          <w:rFonts w:ascii="Times New Roman" w:eastAsia="Times New Roman" w:hAnsi="Times New Roman" w:cs="Times New Roman"/>
          <w:sz w:val="24"/>
          <w:szCs w:val="24"/>
        </w:rPr>
      </w:pPr>
      <w:r w:rsidRPr="00C0429C">
        <w:rPr>
          <w:rFonts w:ascii="Times New Roman" w:eastAsia="Times New Roman" w:hAnsi="Times New Roman" w:cs="Times New Roman"/>
          <w:i/>
          <w:iCs/>
          <w:sz w:val="24"/>
          <w:szCs w:val="24"/>
        </w:rPr>
        <w:t>Note:</w:t>
      </w:r>
      <w:r w:rsidRPr="00C0429C">
        <w:rPr>
          <w:rFonts w:ascii="Times New Roman" w:eastAsia="Times New Roman" w:hAnsi="Times New Roman" w:cs="Times New Roman"/>
          <w:sz w:val="24"/>
          <w:szCs w:val="24"/>
        </w:rPr>
        <w:t> </w:t>
      </w:r>
      <w:r w:rsidRPr="00C0429C">
        <w:rPr>
          <w:rFonts w:ascii="Times New Roman" w:eastAsia="Times New Roman" w:hAnsi="Times New Roman" w:cs="Times New Roman"/>
          <w:i/>
          <w:iCs/>
          <w:sz w:val="24"/>
          <w:szCs w:val="24"/>
        </w:rPr>
        <w:t>1.Day time is reckoned in between 6 a.m. and 9 p.m.</w:t>
      </w:r>
      <w:r w:rsidRPr="00C0429C">
        <w:rPr>
          <w:rFonts w:ascii="Times New Roman" w:eastAsia="Times New Roman" w:hAnsi="Times New Roman" w:cs="Times New Roman"/>
          <w:sz w:val="24"/>
          <w:szCs w:val="24"/>
        </w:rPr>
        <w:br/>
      </w:r>
      <w:r w:rsidRPr="00C0429C">
        <w:rPr>
          <w:rFonts w:ascii="Times New Roman" w:eastAsia="Times New Roman" w:hAnsi="Times New Roman" w:cs="Times New Roman"/>
          <w:i/>
          <w:iCs/>
          <w:sz w:val="24"/>
          <w:szCs w:val="24"/>
        </w:rPr>
        <w:t>2.Night time is reckoned in between 9 p.m. and 6 a.m.</w:t>
      </w:r>
      <w:r w:rsidRPr="00C0429C">
        <w:rPr>
          <w:rFonts w:ascii="Times New Roman" w:eastAsia="Times New Roman" w:hAnsi="Times New Roman" w:cs="Times New Roman"/>
          <w:sz w:val="24"/>
          <w:szCs w:val="24"/>
        </w:rPr>
        <w:br/>
      </w:r>
      <w:r w:rsidRPr="00C0429C">
        <w:rPr>
          <w:rFonts w:ascii="Times New Roman" w:eastAsia="Times New Roman" w:hAnsi="Times New Roman" w:cs="Times New Roman"/>
          <w:i/>
          <w:iCs/>
          <w:sz w:val="24"/>
          <w:szCs w:val="24"/>
        </w:rPr>
        <w:t xml:space="preserve">3.Silence zone is referred as areas </w:t>
      </w:r>
      <w:r w:rsidR="006F6842" w:rsidRPr="00C0429C">
        <w:rPr>
          <w:rFonts w:ascii="Times New Roman" w:eastAsia="Times New Roman" w:hAnsi="Times New Roman" w:cs="Times New Roman"/>
          <w:i/>
          <w:iCs/>
          <w:sz w:val="24"/>
          <w:szCs w:val="24"/>
        </w:rPr>
        <w:t>up to</w:t>
      </w:r>
      <w:r w:rsidRPr="00C0429C">
        <w:rPr>
          <w:rFonts w:ascii="Times New Roman" w:eastAsia="Times New Roman" w:hAnsi="Times New Roman" w:cs="Times New Roman"/>
          <w:i/>
          <w:iCs/>
          <w:sz w:val="24"/>
          <w:szCs w:val="24"/>
        </w:rPr>
        <w:t xml:space="preserve"> 100 meters around such premises as </w:t>
      </w:r>
      <w:r w:rsidR="006F6842" w:rsidRPr="00C0429C">
        <w:rPr>
          <w:rFonts w:ascii="Times New Roman" w:eastAsia="Times New Roman" w:hAnsi="Times New Roman" w:cs="Times New Roman"/>
          <w:i/>
          <w:iCs/>
          <w:sz w:val="24"/>
          <w:szCs w:val="24"/>
        </w:rPr>
        <w:t>hospitals, educational</w:t>
      </w:r>
      <w:r w:rsidRPr="00C0429C">
        <w:rPr>
          <w:rFonts w:ascii="Times New Roman" w:eastAsia="Times New Roman" w:hAnsi="Times New Roman" w:cs="Times New Roman"/>
          <w:i/>
          <w:iCs/>
          <w:sz w:val="24"/>
          <w:szCs w:val="24"/>
        </w:rPr>
        <w:t xml:space="preserve"> institutions and </w:t>
      </w:r>
      <w:r w:rsidR="006F6842" w:rsidRPr="00C0429C">
        <w:rPr>
          <w:rFonts w:ascii="Times New Roman" w:eastAsia="Times New Roman" w:hAnsi="Times New Roman" w:cs="Times New Roman"/>
          <w:i/>
          <w:iCs/>
          <w:sz w:val="24"/>
          <w:szCs w:val="24"/>
        </w:rPr>
        <w:t>courts. The</w:t>
      </w:r>
      <w:r w:rsidRPr="00C0429C">
        <w:rPr>
          <w:rFonts w:ascii="Times New Roman" w:eastAsia="Times New Roman" w:hAnsi="Times New Roman" w:cs="Times New Roman"/>
          <w:i/>
          <w:iCs/>
          <w:sz w:val="24"/>
          <w:szCs w:val="24"/>
        </w:rPr>
        <w:t xml:space="preserve"> Silence zones are to be declared by the Competent Authority.</w:t>
      </w:r>
      <w:r w:rsidRPr="00C0429C">
        <w:rPr>
          <w:rFonts w:ascii="Times New Roman" w:eastAsia="Times New Roman" w:hAnsi="Times New Roman" w:cs="Times New Roman"/>
          <w:sz w:val="24"/>
          <w:szCs w:val="24"/>
        </w:rPr>
        <w:br/>
      </w:r>
      <w:r w:rsidRPr="00C0429C">
        <w:rPr>
          <w:rFonts w:ascii="Times New Roman" w:eastAsia="Times New Roman" w:hAnsi="Times New Roman" w:cs="Times New Roman"/>
          <w:i/>
          <w:iCs/>
          <w:sz w:val="24"/>
          <w:szCs w:val="24"/>
        </w:rPr>
        <w:t xml:space="preserve">Use of vehicular </w:t>
      </w:r>
      <w:r w:rsidR="006F6842" w:rsidRPr="00C0429C">
        <w:rPr>
          <w:rFonts w:ascii="Times New Roman" w:eastAsia="Times New Roman" w:hAnsi="Times New Roman" w:cs="Times New Roman"/>
          <w:i/>
          <w:iCs/>
          <w:sz w:val="24"/>
          <w:szCs w:val="24"/>
        </w:rPr>
        <w:t>horns, loudspeakers</w:t>
      </w:r>
      <w:r w:rsidRPr="00C0429C">
        <w:rPr>
          <w:rFonts w:ascii="Times New Roman" w:eastAsia="Times New Roman" w:hAnsi="Times New Roman" w:cs="Times New Roman"/>
          <w:i/>
          <w:iCs/>
          <w:sz w:val="24"/>
          <w:szCs w:val="24"/>
        </w:rPr>
        <w:t xml:space="preserve"> and bursting of crackers shall be banned in these zones.</w:t>
      </w:r>
      <w:r w:rsidRPr="00C0429C">
        <w:rPr>
          <w:rFonts w:ascii="Times New Roman" w:eastAsia="Times New Roman" w:hAnsi="Times New Roman" w:cs="Times New Roman"/>
          <w:sz w:val="24"/>
          <w:szCs w:val="24"/>
        </w:rPr>
        <w:br/>
      </w:r>
      <w:r w:rsidR="006F6842" w:rsidRPr="00C0429C">
        <w:rPr>
          <w:rFonts w:ascii="Times New Roman" w:eastAsia="Times New Roman" w:hAnsi="Times New Roman" w:cs="Times New Roman"/>
          <w:i/>
          <w:iCs/>
          <w:sz w:val="24"/>
          <w:szCs w:val="24"/>
        </w:rPr>
        <w:t>4. Mixed</w:t>
      </w:r>
      <w:r w:rsidRPr="00C0429C">
        <w:rPr>
          <w:rFonts w:ascii="Times New Roman" w:eastAsia="Times New Roman" w:hAnsi="Times New Roman" w:cs="Times New Roman"/>
          <w:i/>
          <w:iCs/>
          <w:sz w:val="24"/>
          <w:szCs w:val="24"/>
        </w:rPr>
        <w:t xml:space="preserve"> categories of areas should be declared as one of the four above mentioned categories by the Competent Authority and the corresponding standards shall apply.</w:t>
      </w:r>
    </w:p>
    <w:p w:rsidR="00C0429C" w:rsidRPr="00C0429C" w:rsidRDefault="00C0429C" w:rsidP="00C0429C">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 xml:space="preserve">Noise standards for </w:t>
      </w:r>
      <w:r w:rsidR="006F6842" w:rsidRPr="00C0429C">
        <w:rPr>
          <w:rFonts w:ascii="Times New Roman" w:eastAsia="Times New Roman" w:hAnsi="Times New Roman" w:cs="Times New Roman"/>
          <w:sz w:val="24"/>
          <w:szCs w:val="24"/>
        </w:rPr>
        <w:t>automobiles, domestic</w:t>
      </w:r>
      <w:r w:rsidRPr="00C0429C">
        <w:rPr>
          <w:rFonts w:ascii="Times New Roman" w:eastAsia="Times New Roman" w:hAnsi="Times New Roman" w:cs="Times New Roman"/>
          <w:sz w:val="24"/>
          <w:szCs w:val="24"/>
        </w:rPr>
        <w:t xml:space="preserve"> appliances and construction equipments have been notified in Part 'E',Schedule-VI of Environment(Protection)Rules,1986,as </w:t>
      </w:r>
      <w:r w:rsidR="006F6842" w:rsidRPr="00C0429C">
        <w:rPr>
          <w:rFonts w:ascii="Times New Roman" w:eastAsia="Times New Roman" w:hAnsi="Times New Roman" w:cs="Times New Roman"/>
          <w:sz w:val="24"/>
          <w:szCs w:val="24"/>
        </w:rPr>
        <w:t>amended</w:t>
      </w:r>
      <w:r w:rsidRPr="00C0429C">
        <w:rPr>
          <w:rFonts w:ascii="Times New Roman" w:eastAsia="Times New Roman" w:hAnsi="Times New Roman" w:cs="Times New Roman"/>
          <w:sz w:val="24"/>
          <w:szCs w:val="24"/>
        </w:rPr>
        <w:t xml:space="preserve"> on 19th May,1993,as given in the Tables below.</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    Category of Vehicle   </w:t>
      </w:r>
      <w:r w:rsidR="006F6842">
        <w:rPr>
          <w:rFonts w:ascii="Courier New" w:eastAsia="Times New Roman" w:hAnsi="Courier New" w:cs="Courier New"/>
          <w:sz w:val="20"/>
          <w:szCs w:val="20"/>
        </w:rPr>
        <w:t xml:space="preserve">                               </w:t>
      </w:r>
      <w:r w:rsidRPr="00C0429C">
        <w:rPr>
          <w:rFonts w:ascii="Courier New" w:eastAsia="Times New Roman" w:hAnsi="Courier New" w:cs="Courier New"/>
          <w:sz w:val="20"/>
          <w:szCs w:val="20"/>
        </w:rPr>
        <w:t>Noise limit in dB(A)</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(a)Motorcycle,scooters and three                                  80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wheelers.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(b)Passenger Cars                                                 82</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(c)Passenger or commercial vehicles                               85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upto 4 MT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(d)Passenger or commercial vehicles                               89</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above 4 MT and upto 12 MT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(e)Passenger or commercial vehicles                               91</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exceeding 12 MT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Category of Domestic Appliances/                        Noise limits in dB(A)</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Construction Equipments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(a)Window air conditioners of 1 tonne                            68</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 xml:space="preserve">to 1.5 tonne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(b)Air Coolers                                                   60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(c)Refrigerators                                                 46</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(d)Diesel Generator for domestic purposes                      85 - 90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(e)Compactors(rollers),Front loaders,                            75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Concrete mixers,Cranes(movable),</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Vibrators and Saws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C0429C">
        <w:rPr>
          <w:rFonts w:ascii="Courier New" w:eastAsia="Times New Roman" w:hAnsi="Courier New" w:cs="Courier New"/>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C0429C" w:rsidRPr="00C0429C" w:rsidRDefault="00C0429C" w:rsidP="00C0429C">
      <w:pPr>
        <w:spacing w:after="0"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sz w:val="24"/>
          <w:szCs w:val="24"/>
        </w:rPr>
        <w:t xml:space="preserve">The Noise Pollution Control Committee also prescribed code of practice for controlling noise from sources other than industries and </w:t>
      </w:r>
      <w:r w:rsidR="006F6842" w:rsidRPr="00C0429C">
        <w:rPr>
          <w:rFonts w:ascii="Times New Roman" w:eastAsia="Times New Roman" w:hAnsi="Times New Roman" w:cs="Times New Roman"/>
          <w:sz w:val="24"/>
          <w:szCs w:val="24"/>
        </w:rPr>
        <w:t>automobiles, as</w:t>
      </w:r>
      <w:r w:rsidRPr="00C0429C">
        <w:rPr>
          <w:rFonts w:ascii="Times New Roman" w:eastAsia="Times New Roman" w:hAnsi="Times New Roman" w:cs="Times New Roman"/>
          <w:sz w:val="24"/>
          <w:szCs w:val="24"/>
        </w:rPr>
        <w:t xml:space="preserve"> given below:</w:t>
      </w:r>
    </w:p>
    <w:p w:rsidR="00C0429C" w:rsidRPr="00C0429C" w:rsidRDefault="00C0429C" w:rsidP="00C0429C">
      <w:pPr>
        <w:spacing w:before="100" w:beforeAutospacing="1" w:after="100" w:afterAutospacing="1" w:line="240" w:lineRule="auto"/>
        <w:rPr>
          <w:rFonts w:ascii="Times New Roman" w:eastAsia="Times New Roman" w:hAnsi="Times New Roman" w:cs="Times New Roman"/>
          <w:sz w:val="24"/>
          <w:szCs w:val="24"/>
        </w:rPr>
      </w:pPr>
      <w:r w:rsidRPr="00C0429C">
        <w:rPr>
          <w:rFonts w:ascii="Times New Roman" w:eastAsia="Times New Roman" w:hAnsi="Times New Roman" w:cs="Times New Roman"/>
          <w:i/>
          <w:iCs/>
          <w:sz w:val="24"/>
          <w:szCs w:val="24"/>
        </w:rPr>
        <w:t>Code of practice for Controlling Noise from Sources other than Industries and Automobiles</w:t>
      </w:r>
    </w:p>
    <w:p w:rsidR="00C0429C" w:rsidRPr="00C0429C" w:rsidRDefault="00C0429C" w:rsidP="00C0429C">
      <w:pPr>
        <w:spacing w:before="100" w:beforeAutospacing="1" w:after="100" w:afterAutospacing="1" w:line="240" w:lineRule="auto"/>
        <w:outlineLvl w:val="2"/>
        <w:rPr>
          <w:rFonts w:ascii="Times New Roman" w:eastAsia="Times New Roman" w:hAnsi="Times New Roman" w:cs="Times New Roman"/>
          <w:b/>
          <w:bCs/>
          <w:sz w:val="27"/>
          <w:szCs w:val="27"/>
        </w:rPr>
      </w:pPr>
      <w:r w:rsidRPr="00C0429C">
        <w:rPr>
          <w:rFonts w:ascii="Times New Roman" w:eastAsia="Times New Roman" w:hAnsi="Times New Roman" w:cs="Times New Roman"/>
          <w:b/>
          <w:bCs/>
          <w:i/>
          <w:iCs/>
          <w:sz w:val="27"/>
          <w:szCs w:val="27"/>
        </w:rPr>
        <w:t>Public Address System</w:t>
      </w:r>
    </w:p>
    <w:p w:rsidR="00C0429C" w:rsidRPr="00C0429C" w:rsidRDefault="00C0429C" w:rsidP="00C0429C">
      <w:pPr>
        <w:numPr>
          <w:ilvl w:val="0"/>
          <w:numId w:val="15"/>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License must be obtained by all parties intending to use loudspeakers or public address system for any occasion.</w:t>
      </w:r>
    </w:p>
    <w:p w:rsidR="00C0429C" w:rsidRPr="00C0429C" w:rsidRDefault="00C0429C" w:rsidP="00C0429C">
      <w:pPr>
        <w:numPr>
          <w:ilvl w:val="0"/>
          <w:numId w:val="15"/>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Public address system and loudspeakers should not be used at night between 9 p.m. to 6 a.m. except in closed premises.</w:t>
      </w:r>
    </w:p>
    <w:p w:rsidR="00C0429C" w:rsidRPr="00C0429C" w:rsidRDefault="00C0429C" w:rsidP="00C0429C">
      <w:pPr>
        <w:numPr>
          <w:ilvl w:val="0"/>
          <w:numId w:val="15"/>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Loudspeakers should be directed at the audiences and not away from audience (i.e.not towards the neighbourhood).</w:t>
      </w:r>
    </w:p>
    <w:p w:rsidR="00C0429C" w:rsidRPr="00C0429C" w:rsidRDefault="00C0429C" w:rsidP="00C0429C">
      <w:pPr>
        <w:numPr>
          <w:ilvl w:val="0"/>
          <w:numId w:val="15"/>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Loudspeakers should not be allowed for advertisement and commercial activities.</w:t>
      </w:r>
    </w:p>
    <w:p w:rsidR="00C0429C" w:rsidRPr="00C0429C" w:rsidRDefault="00C0429C" w:rsidP="00C0429C">
      <w:pPr>
        <w:numPr>
          <w:ilvl w:val="0"/>
          <w:numId w:val="15"/>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The permitted strength of power amplifier should be just adequate to cover the audience,and noise level beyond the boundary limit of the noise source premises should not be increased by more than 5 dB(A) above the ambient noise level.</w:t>
      </w:r>
    </w:p>
    <w:p w:rsidR="00C0429C" w:rsidRPr="00C0429C" w:rsidRDefault="00C0429C" w:rsidP="00C0429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C0429C">
        <w:rPr>
          <w:rFonts w:ascii="Times New Roman" w:eastAsia="Times New Roman" w:hAnsi="Times New Roman" w:cs="Times New Roman"/>
          <w:b/>
          <w:bCs/>
          <w:i/>
          <w:iCs/>
          <w:sz w:val="27"/>
          <w:szCs w:val="27"/>
        </w:rPr>
        <w:t>Aircraft Operations</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Aerodrome should be located away from the city and growth of the city shouldnot be allowed to extend upto the Aerodrome.</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Aeroplanes should take off in direction radially away from the city.</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During boarding and unboarding operations the plane should be sufficiently away from the airport buildings.</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Night-time operations should be minimised.</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During maintenance and repairs of the aeroplane,workers should use ear muffs.</w:t>
      </w:r>
    </w:p>
    <w:p w:rsidR="00C0429C" w:rsidRPr="00C0429C" w:rsidRDefault="00C0429C" w:rsidP="00C0429C">
      <w:pPr>
        <w:numPr>
          <w:ilvl w:val="0"/>
          <w:numId w:val="16"/>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Portable silencers should be used in the plane intake as well as exhaust during idling period at the airport.</w:t>
      </w:r>
    </w:p>
    <w:p w:rsidR="00C0429C" w:rsidRPr="00C0429C" w:rsidRDefault="00C0429C" w:rsidP="00C0429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C0429C">
        <w:rPr>
          <w:rFonts w:ascii="Times New Roman" w:eastAsia="Times New Roman" w:hAnsi="Times New Roman" w:cs="Times New Roman"/>
          <w:b/>
          <w:bCs/>
          <w:i/>
          <w:iCs/>
          <w:sz w:val="27"/>
          <w:szCs w:val="27"/>
        </w:rPr>
        <w:t>Railway Operations</w:t>
      </w:r>
    </w:p>
    <w:p w:rsidR="00C0429C" w:rsidRPr="00C0429C" w:rsidRDefault="00C0429C" w:rsidP="00C0429C">
      <w:pPr>
        <w:numPr>
          <w:ilvl w:val="0"/>
          <w:numId w:val="17"/>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Erection of acoustic barrier,reducing speed and avoiding whistling within and along the municipal limits and habitation zones are recommended for adoptionto the extent possible.</w:t>
      </w:r>
    </w:p>
    <w:p w:rsidR="00C0429C" w:rsidRPr="00C0429C" w:rsidRDefault="00C0429C" w:rsidP="00C0429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C0429C">
        <w:rPr>
          <w:rFonts w:ascii="Times New Roman" w:eastAsia="Times New Roman" w:hAnsi="Times New Roman" w:cs="Times New Roman"/>
          <w:b/>
          <w:bCs/>
          <w:i/>
          <w:iCs/>
          <w:sz w:val="27"/>
          <w:szCs w:val="27"/>
        </w:rPr>
        <w:t>Construction Activities</w:t>
      </w:r>
    </w:p>
    <w:p w:rsidR="00C0429C" w:rsidRPr="00C0429C" w:rsidRDefault="00C0429C" w:rsidP="00C0429C">
      <w:pPr>
        <w:numPr>
          <w:ilvl w:val="0"/>
          <w:numId w:val="18"/>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Acoustic barriers should be placed near construction sites.</w:t>
      </w:r>
    </w:p>
    <w:p w:rsidR="00C0429C" w:rsidRPr="00C0429C" w:rsidRDefault="00C0429C" w:rsidP="00C0429C">
      <w:pPr>
        <w:numPr>
          <w:ilvl w:val="0"/>
          <w:numId w:val="18"/>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The maximum noise levels near the construction site should be limited to 75 dB(A) Leq(5 min.) in industrial areas and to 65 dB(A) Leq(5 min.) in other areas.</w:t>
      </w:r>
    </w:p>
    <w:p w:rsidR="00C0429C" w:rsidRPr="00C0429C" w:rsidRDefault="00C0429C" w:rsidP="00C0429C">
      <w:pPr>
        <w:numPr>
          <w:ilvl w:val="0"/>
          <w:numId w:val="18"/>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There shoulld be fencing around the construction site to prevent people coming near the site.</w:t>
      </w:r>
    </w:p>
    <w:p w:rsidR="00C0429C" w:rsidRPr="00C0429C" w:rsidRDefault="00C0429C" w:rsidP="00C0429C">
      <w:pPr>
        <w:numPr>
          <w:ilvl w:val="0"/>
          <w:numId w:val="18"/>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Materials need not be stockpiled and unused equipment to be placed between noisy operating equipments and other areas.</w:t>
      </w:r>
    </w:p>
    <w:p w:rsidR="00C0429C" w:rsidRPr="00C0429C" w:rsidRDefault="00C0429C" w:rsidP="00C0429C">
      <w:pPr>
        <w:numPr>
          <w:ilvl w:val="0"/>
          <w:numId w:val="18"/>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Constructing temporary earth bund around the site using soil etc,which normally is hauled away from the construction site.</w:t>
      </w:r>
    </w:p>
    <w:p w:rsidR="00C0429C" w:rsidRPr="00C0429C" w:rsidRDefault="00C0429C" w:rsidP="00C0429C">
      <w:pPr>
        <w:spacing w:before="100" w:beforeAutospacing="1" w:after="100" w:afterAutospacing="1" w:line="240" w:lineRule="auto"/>
        <w:outlineLvl w:val="2"/>
        <w:rPr>
          <w:rFonts w:ascii="Times New Roman" w:eastAsia="Times New Roman" w:hAnsi="Times New Roman" w:cs="Times New Roman"/>
          <w:b/>
          <w:bCs/>
          <w:i/>
          <w:iCs/>
          <w:sz w:val="27"/>
          <w:szCs w:val="27"/>
        </w:rPr>
      </w:pPr>
      <w:r w:rsidRPr="00C0429C">
        <w:rPr>
          <w:rFonts w:ascii="Times New Roman" w:eastAsia="Times New Roman" w:hAnsi="Times New Roman" w:cs="Times New Roman"/>
          <w:b/>
          <w:bCs/>
          <w:i/>
          <w:iCs/>
          <w:sz w:val="27"/>
          <w:szCs w:val="27"/>
        </w:rPr>
        <w:t>Burning of Crackers</w:t>
      </w:r>
    </w:p>
    <w:p w:rsidR="00C0429C" w:rsidRPr="00C0429C" w:rsidRDefault="00C0429C" w:rsidP="00C0429C">
      <w:pPr>
        <w:numPr>
          <w:ilvl w:val="0"/>
          <w:numId w:val="19"/>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Manufacture and sale of crackers having an impulsive noise having an impulsive noise of more than 90 dB at 5 meters distance from the site of bursting should be banned.</w:t>
      </w:r>
    </w:p>
    <w:p w:rsidR="00C0429C" w:rsidRPr="00C0429C" w:rsidRDefault="00C0429C" w:rsidP="00C0429C">
      <w:pPr>
        <w:numPr>
          <w:ilvl w:val="0"/>
          <w:numId w:val="19"/>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Manufacture and bursting of joined crackers should be banned.</w:t>
      </w:r>
    </w:p>
    <w:p w:rsidR="00C0429C" w:rsidRPr="00C0429C" w:rsidRDefault="00C0429C" w:rsidP="00C0429C">
      <w:pPr>
        <w:numPr>
          <w:ilvl w:val="0"/>
          <w:numId w:val="19"/>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Bursting of crackers during night between 9 p.m. and 6 a.m. should be banned.</w:t>
      </w:r>
    </w:p>
    <w:p w:rsidR="00C0429C" w:rsidRPr="00C0429C" w:rsidRDefault="00C0429C" w:rsidP="00C0429C">
      <w:pPr>
        <w:numPr>
          <w:ilvl w:val="0"/>
          <w:numId w:val="19"/>
        </w:numPr>
        <w:spacing w:before="100" w:beforeAutospacing="1" w:after="100" w:afterAutospacing="1"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Bursting of crackers may be permitted only during public festivals.</w:t>
      </w:r>
    </w:p>
    <w:p w:rsidR="00C0429C" w:rsidRPr="00C0429C" w:rsidRDefault="00C0429C" w:rsidP="00C0429C">
      <w:pPr>
        <w:spacing w:after="0" w:line="240" w:lineRule="auto"/>
        <w:rPr>
          <w:rFonts w:ascii="Times New Roman" w:eastAsia="Times New Roman" w:hAnsi="Times New Roman" w:cs="Times New Roman"/>
          <w:i/>
          <w:iCs/>
          <w:sz w:val="24"/>
          <w:szCs w:val="24"/>
        </w:rPr>
      </w:pPr>
      <w:r w:rsidRPr="00C0429C">
        <w:rPr>
          <w:rFonts w:ascii="Times New Roman" w:eastAsia="Times New Roman" w:hAnsi="Times New Roman" w:cs="Times New Roman"/>
          <w:i/>
          <w:iCs/>
          <w:sz w:val="24"/>
          <w:szCs w:val="24"/>
        </w:rPr>
        <w:t>The permissible levels for noise exposure for work zone area have been prescribed under the Model Rules of the Factories Act,1948,as given in the Tables below.</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Peak sound pressure                               Permitted number of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level in dB                                       impulses or impact/day</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140                                               100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135                                               315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130                                              1000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125                                              3160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120                                             10000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Notes: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1.No exposure in excess of 140 dB peak sound pressure level is permitted.</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2.For any peak sound pressure level falling in between any figure and the</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next higher or lower figure as indicated in column 1,the permitted number of</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impulses or impacts per day is to be determined by extrapolation on a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proportionate basis.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Total time of exposure                           Sound pressure level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(continuous or a number                                in dB(A)</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of short term exposures)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per day,in hr</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8                                                90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6                                                92</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4                                                95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3                                                97</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2                                               100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1-1/2                                           102</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1                                               105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1/2                                             107</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1/4                                             110</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 xml:space="preserve">             1/8                                             115</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0"/>
          <w:szCs w:val="20"/>
        </w:rPr>
      </w:pPr>
      <w:r w:rsidRPr="00C0429C">
        <w:rPr>
          <w:rFonts w:ascii="Courier New" w:eastAsia="Times New Roman" w:hAnsi="Courier New" w:cs="Courier New"/>
          <w:i/>
          <w:iCs/>
          <w:sz w:val="20"/>
          <w:szCs w:val="20"/>
        </w:rPr>
        <w:t>Notes:</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7"/>
          <w:szCs w:val="27"/>
        </w:rPr>
      </w:pPr>
      <w:r w:rsidRPr="00C0429C">
        <w:rPr>
          <w:rFonts w:ascii="Courier New" w:eastAsia="Times New Roman" w:hAnsi="Courier New" w:cs="Courier New"/>
          <w:i/>
          <w:iCs/>
          <w:color w:val="000000"/>
          <w:sz w:val="27"/>
          <w:szCs w:val="27"/>
        </w:rPr>
        <w:t>1.No exposure in excess of 115 dB(A) is to be permitted.</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7"/>
          <w:szCs w:val="27"/>
        </w:rPr>
      </w:pPr>
      <w:r w:rsidRPr="00C0429C">
        <w:rPr>
          <w:rFonts w:ascii="Courier New" w:eastAsia="Times New Roman" w:hAnsi="Courier New" w:cs="Courier New"/>
          <w:i/>
          <w:iCs/>
          <w:color w:val="000000"/>
          <w:sz w:val="27"/>
          <w:szCs w:val="27"/>
        </w:rPr>
        <w:t xml:space="preserve">2.For any period of exposure falling in between any figure and the next </w:t>
      </w:r>
    </w:p>
    <w:p w:rsidR="00C0429C" w:rsidRPr="00C0429C" w:rsidRDefault="00C0429C" w:rsidP="00C04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7"/>
          <w:szCs w:val="27"/>
        </w:rPr>
      </w:pPr>
      <w:r w:rsidRPr="00C0429C">
        <w:rPr>
          <w:rFonts w:ascii="Courier New" w:eastAsia="Times New Roman" w:hAnsi="Courier New" w:cs="Courier New"/>
          <w:i/>
          <w:iCs/>
          <w:color w:val="000000"/>
          <w:sz w:val="27"/>
          <w:szCs w:val="27"/>
        </w:rPr>
        <w:t>higher or lower figure as indicated in column 1,the perrmissible sound presssurelevel is to be determined by extrapolation on a proportionate basis.</w:t>
      </w:r>
    </w:p>
    <w:p w:rsidR="0098616E" w:rsidRPr="00DC182C" w:rsidRDefault="00C0429C" w:rsidP="00C0429C">
      <w:pPr>
        <w:rPr>
          <w:sz w:val="18"/>
        </w:rPr>
      </w:pPr>
      <w:r w:rsidRPr="00C0429C">
        <w:rPr>
          <w:rFonts w:ascii="Times New Roman" w:eastAsia="Times New Roman" w:hAnsi="Times New Roman" w:cs="Times New Roman"/>
          <w:i/>
          <w:iCs/>
          <w:sz w:val="24"/>
          <w:szCs w:val="24"/>
        </w:rPr>
        <w:br/>
      </w:r>
    </w:p>
    <w:sectPr w:rsidR="0098616E" w:rsidRPr="00DC1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5E7"/>
    <w:multiLevelType w:val="multilevel"/>
    <w:tmpl w:val="E988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75C8A"/>
    <w:multiLevelType w:val="multilevel"/>
    <w:tmpl w:val="D002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25807"/>
    <w:multiLevelType w:val="multilevel"/>
    <w:tmpl w:val="A7B2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FA5E2E"/>
    <w:multiLevelType w:val="multilevel"/>
    <w:tmpl w:val="B1D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46E9B"/>
    <w:multiLevelType w:val="multilevel"/>
    <w:tmpl w:val="FDB4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17448F"/>
    <w:multiLevelType w:val="multilevel"/>
    <w:tmpl w:val="ED36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5502BE"/>
    <w:multiLevelType w:val="multilevel"/>
    <w:tmpl w:val="B13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631ECC"/>
    <w:multiLevelType w:val="multilevel"/>
    <w:tmpl w:val="593E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2A58DB"/>
    <w:multiLevelType w:val="multilevel"/>
    <w:tmpl w:val="36D4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BB7F32"/>
    <w:multiLevelType w:val="multilevel"/>
    <w:tmpl w:val="F010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75780F"/>
    <w:multiLevelType w:val="multilevel"/>
    <w:tmpl w:val="76B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A50462"/>
    <w:multiLevelType w:val="multilevel"/>
    <w:tmpl w:val="982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87F93"/>
    <w:multiLevelType w:val="multilevel"/>
    <w:tmpl w:val="E878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CB1B10"/>
    <w:multiLevelType w:val="multilevel"/>
    <w:tmpl w:val="BF10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B40986"/>
    <w:multiLevelType w:val="multilevel"/>
    <w:tmpl w:val="316E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AF6EB9"/>
    <w:multiLevelType w:val="multilevel"/>
    <w:tmpl w:val="0234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AD2E83"/>
    <w:multiLevelType w:val="multilevel"/>
    <w:tmpl w:val="141E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2066B2"/>
    <w:multiLevelType w:val="multilevel"/>
    <w:tmpl w:val="1F88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1B686D"/>
    <w:multiLevelType w:val="multilevel"/>
    <w:tmpl w:val="B64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9"/>
  </w:num>
  <w:num w:numId="4">
    <w:abstractNumId w:val="1"/>
  </w:num>
  <w:num w:numId="5">
    <w:abstractNumId w:val="16"/>
  </w:num>
  <w:num w:numId="6">
    <w:abstractNumId w:val="0"/>
  </w:num>
  <w:num w:numId="7">
    <w:abstractNumId w:val="8"/>
  </w:num>
  <w:num w:numId="8">
    <w:abstractNumId w:val="6"/>
  </w:num>
  <w:num w:numId="9">
    <w:abstractNumId w:val="7"/>
  </w:num>
  <w:num w:numId="10">
    <w:abstractNumId w:val="2"/>
  </w:num>
  <w:num w:numId="11">
    <w:abstractNumId w:val="13"/>
  </w:num>
  <w:num w:numId="12">
    <w:abstractNumId w:val="15"/>
  </w:num>
  <w:num w:numId="13">
    <w:abstractNumId w:val="3"/>
  </w:num>
  <w:num w:numId="14">
    <w:abstractNumId w:val="12"/>
  </w:num>
  <w:num w:numId="15">
    <w:abstractNumId w:val="5"/>
  </w:num>
  <w:num w:numId="16">
    <w:abstractNumId w:val="4"/>
  </w:num>
  <w:num w:numId="17">
    <w:abstractNumId w:val="14"/>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77D"/>
    <w:rsid w:val="006F6842"/>
    <w:rsid w:val="0085377D"/>
    <w:rsid w:val="0098616E"/>
    <w:rsid w:val="00A66AA6"/>
    <w:rsid w:val="00C0429C"/>
    <w:rsid w:val="00C21CCA"/>
    <w:rsid w:val="00DC1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3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37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37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7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37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377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37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377D"/>
    <w:rPr>
      <w:color w:val="0000FF"/>
      <w:u w:val="single"/>
    </w:rPr>
  </w:style>
  <w:style w:type="paragraph" w:styleId="HTMLPreformatted">
    <w:name w:val="HTML Preformatted"/>
    <w:basedOn w:val="Normal"/>
    <w:link w:val="HTMLPreformattedChar"/>
    <w:uiPriority w:val="99"/>
    <w:semiHidden/>
    <w:unhideWhenUsed/>
    <w:rsid w:val="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377D"/>
    <w:rPr>
      <w:rFonts w:ascii="Courier New" w:eastAsia="Times New Roman" w:hAnsi="Courier New" w:cs="Courier New"/>
      <w:sz w:val="20"/>
      <w:szCs w:val="20"/>
    </w:rPr>
  </w:style>
  <w:style w:type="character" w:customStyle="1" w:styleId="apple-converted-space">
    <w:name w:val="apple-converted-space"/>
    <w:basedOn w:val="DefaultParagraphFont"/>
    <w:rsid w:val="0085377D"/>
  </w:style>
  <w:style w:type="paragraph" w:styleId="HTMLAddress">
    <w:name w:val="HTML Address"/>
    <w:basedOn w:val="Normal"/>
    <w:link w:val="HTMLAddressChar"/>
    <w:uiPriority w:val="99"/>
    <w:semiHidden/>
    <w:unhideWhenUsed/>
    <w:rsid w:val="0085377D"/>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85377D"/>
    <w:rPr>
      <w:rFonts w:ascii="Times New Roman" w:eastAsia="Times New Roman" w:hAnsi="Times New Roman" w:cs="Times New Roman"/>
      <w:i/>
      <w:iCs/>
      <w:sz w:val="24"/>
      <w:szCs w:val="24"/>
    </w:rPr>
  </w:style>
  <w:style w:type="paragraph" w:styleId="ListParagraph">
    <w:name w:val="List Paragraph"/>
    <w:basedOn w:val="Normal"/>
    <w:uiPriority w:val="34"/>
    <w:qFormat/>
    <w:rsid w:val="008537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3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37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37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7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37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377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37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377D"/>
    <w:rPr>
      <w:color w:val="0000FF"/>
      <w:u w:val="single"/>
    </w:rPr>
  </w:style>
  <w:style w:type="paragraph" w:styleId="HTMLPreformatted">
    <w:name w:val="HTML Preformatted"/>
    <w:basedOn w:val="Normal"/>
    <w:link w:val="HTMLPreformattedChar"/>
    <w:uiPriority w:val="99"/>
    <w:semiHidden/>
    <w:unhideWhenUsed/>
    <w:rsid w:val="0085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377D"/>
    <w:rPr>
      <w:rFonts w:ascii="Courier New" w:eastAsia="Times New Roman" w:hAnsi="Courier New" w:cs="Courier New"/>
      <w:sz w:val="20"/>
      <w:szCs w:val="20"/>
    </w:rPr>
  </w:style>
  <w:style w:type="character" w:customStyle="1" w:styleId="apple-converted-space">
    <w:name w:val="apple-converted-space"/>
    <w:basedOn w:val="DefaultParagraphFont"/>
    <w:rsid w:val="0085377D"/>
  </w:style>
  <w:style w:type="paragraph" w:styleId="HTMLAddress">
    <w:name w:val="HTML Address"/>
    <w:basedOn w:val="Normal"/>
    <w:link w:val="HTMLAddressChar"/>
    <w:uiPriority w:val="99"/>
    <w:semiHidden/>
    <w:unhideWhenUsed/>
    <w:rsid w:val="0085377D"/>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85377D"/>
    <w:rPr>
      <w:rFonts w:ascii="Times New Roman" w:eastAsia="Times New Roman" w:hAnsi="Times New Roman" w:cs="Times New Roman"/>
      <w:i/>
      <w:iCs/>
      <w:sz w:val="24"/>
      <w:szCs w:val="24"/>
    </w:rPr>
  </w:style>
  <w:style w:type="paragraph" w:styleId="ListParagraph">
    <w:name w:val="List Paragraph"/>
    <w:basedOn w:val="Normal"/>
    <w:uiPriority w:val="34"/>
    <w:qFormat/>
    <w:rsid w:val="00853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951729">
      <w:bodyDiv w:val="1"/>
      <w:marLeft w:val="0"/>
      <w:marRight w:val="0"/>
      <w:marTop w:val="0"/>
      <w:marBottom w:val="0"/>
      <w:divBdr>
        <w:top w:val="none" w:sz="0" w:space="0" w:color="auto"/>
        <w:left w:val="none" w:sz="0" w:space="0" w:color="auto"/>
        <w:bottom w:val="none" w:sz="0" w:space="0" w:color="auto"/>
        <w:right w:val="none" w:sz="0" w:space="0" w:color="auto"/>
      </w:divBdr>
    </w:div>
    <w:div w:id="1804687709">
      <w:bodyDiv w:val="1"/>
      <w:marLeft w:val="0"/>
      <w:marRight w:val="0"/>
      <w:marTop w:val="0"/>
      <w:marBottom w:val="0"/>
      <w:divBdr>
        <w:top w:val="none" w:sz="0" w:space="0" w:color="auto"/>
        <w:left w:val="none" w:sz="0" w:space="0" w:color="auto"/>
        <w:bottom w:val="none" w:sz="0" w:space="0" w:color="auto"/>
        <w:right w:val="none" w:sz="0" w:space="0" w:color="auto"/>
      </w:divBdr>
    </w:div>
    <w:div w:id="205627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f.gov.in/citizen/specinfo/noise.html" TargetMode="External"/><Relationship Id="rId3" Type="http://schemas.microsoft.com/office/2007/relationships/stylesWithEffects" Target="stylesWithEffects.xml"/><Relationship Id="rId7" Type="http://schemas.openxmlformats.org/officeDocument/2006/relationships/hyperlink" Target="http://www.moef.gov.in/citizen/specinfo/nois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ef.gov.in/citizen/specinfo/noise.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4282</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nmc</dc:creator>
  <cp:lastModifiedBy>Guest</cp:lastModifiedBy>
  <cp:revision>2</cp:revision>
  <dcterms:created xsi:type="dcterms:W3CDTF">2015-09-11T10:44:00Z</dcterms:created>
  <dcterms:modified xsi:type="dcterms:W3CDTF">2015-09-11T10:44:00Z</dcterms:modified>
</cp:coreProperties>
</file>